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B5" w:rsidRDefault="000C21B5" w:rsidP="000C21B5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МБДОУ Д/с № 61 комбинированного вида</w:t>
      </w:r>
    </w:p>
    <w:p w:rsidR="000C21B5" w:rsidRDefault="000C21B5" w:rsidP="000C21B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C21B5" w:rsidRDefault="000C21B5" w:rsidP="000C21B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C21B5" w:rsidRDefault="000C21B5" w:rsidP="000C21B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C21B5" w:rsidRDefault="000C21B5" w:rsidP="000C21B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C21B5" w:rsidRDefault="000C21B5" w:rsidP="000C21B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C21B5" w:rsidRDefault="000C21B5" w:rsidP="000C21B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C21B5" w:rsidRDefault="000C21B5" w:rsidP="000C21B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C21B5" w:rsidRPr="000C21B5" w:rsidRDefault="000C21B5" w:rsidP="000C21B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C21B5">
        <w:rPr>
          <w:rFonts w:ascii="Times New Roman" w:hAnsi="Times New Roman" w:cs="Times New Roman"/>
          <w:b/>
          <w:sz w:val="40"/>
          <w:szCs w:val="28"/>
        </w:rPr>
        <w:t>Консультация для родителей</w:t>
      </w:r>
    </w:p>
    <w:p w:rsidR="000C21B5" w:rsidRDefault="000C21B5" w:rsidP="000C21B5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209E3" wp14:editId="4D624552">
                <wp:simplePos x="0" y="0"/>
                <wp:positionH relativeFrom="column">
                  <wp:posOffset>-99060</wp:posOffset>
                </wp:positionH>
                <wp:positionV relativeFrom="paragraph">
                  <wp:posOffset>196215</wp:posOffset>
                </wp:positionV>
                <wp:extent cx="1828800" cy="1828800"/>
                <wp:effectExtent l="0" t="0" r="0" b="12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21B5" w:rsidRPr="000C21B5" w:rsidRDefault="000C21B5" w:rsidP="000C21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«Пальцы помогают говорить»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.8pt;margin-top:15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CD5cNB3gAAAAoBAAAPAAAAZHJzL2Rv&#10;d25yZXYueG1sTI/BTsMwDIbvSLxDZCRuW9qyjbY0ndCAMzB4gKwxTWnjVE22FZ4ec4Kj7U+/v7/a&#10;zm4QJ5xC50lBukxAIDXedNQqeH97WuQgQtRk9OAJFXxhgG19eVHp0vgzveJpH1vBIRRKrcDGOJZS&#10;hsai02HpRyS+ffjJ6cjj1Eoz6TOHu0FmSbKRTnfEH6wecWex6fdHpyBP3HPfF9lLcKvvdG13D/5x&#10;/FTq+mq+vwMRcY5/MPzqszrU7HTwRzJBDAoW6XrDqIKbpADBQHabrUAceJHmBci6kv8r1D8A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g+XDQd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0C21B5" w:rsidRPr="000C21B5" w:rsidRDefault="000C21B5" w:rsidP="000C21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«Пальцы помогают говорить»</w:t>
                      </w:r>
                    </w:p>
                  </w:txbxContent>
                </v:textbox>
              </v:shape>
            </w:pict>
          </mc:Fallback>
        </mc:AlternateContent>
      </w:r>
    </w:p>
    <w:p w:rsidR="000C21B5" w:rsidRDefault="000C21B5" w:rsidP="000C21B5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0C21B5" w:rsidRDefault="000C21B5" w:rsidP="000C21B5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0C21B5" w:rsidRDefault="000C21B5" w:rsidP="000C21B5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0C21B5" w:rsidRDefault="000C21B5" w:rsidP="000C21B5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0C21B5" w:rsidRDefault="000C21B5" w:rsidP="000C21B5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0C21B5" w:rsidRDefault="000C21B5" w:rsidP="000C21B5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0C21B5" w:rsidRDefault="000C21B5" w:rsidP="000C21B5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0C21B5" w:rsidRDefault="000C21B5" w:rsidP="000C21B5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0C21B5" w:rsidRDefault="002660B2" w:rsidP="002660B2">
      <w:pPr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Подготовила:</w:t>
      </w:r>
      <w:bookmarkStart w:id="0" w:name="_GoBack"/>
      <w:bookmarkEnd w:id="0"/>
    </w:p>
    <w:p w:rsidR="000C21B5" w:rsidRDefault="002660B2" w:rsidP="000C21B5">
      <w:pPr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у</w:t>
      </w:r>
      <w:r w:rsidR="000C21B5">
        <w:rPr>
          <w:rFonts w:ascii="Times New Roman" w:hAnsi="Times New Roman" w:cs="Times New Roman"/>
          <w:sz w:val="36"/>
          <w:szCs w:val="28"/>
        </w:rPr>
        <w:t>читель-логопед</w:t>
      </w:r>
    </w:p>
    <w:p w:rsidR="000C21B5" w:rsidRPr="000C21B5" w:rsidRDefault="000C21B5" w:rsidP="000C21B5">
      <w:pPr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Пархоменко С.Е.</w:t>
      </w:r>
    </w:p>
    <w:p w:rsidR="000C21B5" w:rsidRDefault="000C21B5" w:rsidP="000C21B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C21B5" w:rsidRPr="000C21B5" w:rsidRDefault="000C21B5" w:rsidP="000C21B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C21B5" w:rsidRPr="000C21B5" w:rsidRDefault="000C21B5" w:rsidP="000C21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C21B5">
        <w:rPr>
          <w:rFonts w:ascii="Times New Roman" w:hAnsi="Times New Roman" w:cs="Times New Roman"/>
          <w:sz w:val="28"/>
          <w:szCs w:val="28"/>
        </w:rPr>
        <w:t>. Орел</w:t>
      </w:r>
    </w:p>
    <w:p w:rsidR="00A61F1E" w:rsidRPr="001873A6" w:rsidRDefault="00A61F1E" w:rsidP="00187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3A6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 «Пальцы помогают говорить!»</w:t>
      </w:r>
    </w:p>
    <w:p w:rsidR="00A61F1E" w:rsidRPr="00A61F1E" w:rsidRDefault="00A61F1E" w:rsidP="00A61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Знаете ли вы, что развитие мелкой моторики пальцев рук — один из показателей инте</w:t>
      </w:r>
      <w:r>
        <w:rPr>
          <w:rFonts w:ascii="Times New Roman" w:hAnsi="Times New Roman" w:cs="Times New Roman"/>
          <w:sz w:val="28"/>
          <w:szCs w:val="28"/>
        </w:rPr>
        <w:t>ллектуального развития ребёнка?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Учёными доказано, что развитие руки находится в тесной свя</w:t>
      </w:r>
      <w:r>
        <w:rPr>
          <w:rFonts w:ascii="Times New Roman" w:hAnsi="Times New Roman" w:cs="Times New Roman"/>
          <w:sz w:val="28"/>
          <w:szCs w:val="28"/>
        </w:rPr>
        <w:t>зи с развитием речи и мышления.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Дело в том, что на пальцах и на ладонях есть «активные точки», массаж которых положительно влияет на самочувствие ребёнка,</w:t>
      </w:r>
      <w:r>
        <w:rPr>
          <w:rFonts w:ascii="Times New Roman" w:hAnsi="Times New Roman" w:cs="Times New Roman"/>
          <w:sz w:val="28"/>
          <w:szCs w:val="28"/>
        </w:rPr>
        <w:t xml:space="preserve"> улучшает работу мозга в целом.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Всестороннее представление об окружающем предметном мире у человека не может сложиться без тактильно-двигательного восприятия, так как оно лежит в основе чувственного познания. Именно с помощью тактильно-двигательного восприятия складываются первые впечатления о форме, величине предметов, их распо</w:t>
      </w:r>
      <w:r>
        <w:rPr>
          <w:rFonts w:ascii="Times New Roman" w:hAnsi="Times New Roman" w:cs="Times New Roman"/>
          <w:sz w:val="28"/>
          <w:szCs w:val="28"/>
        </w:rPr>
        <w:t>ложении в пространстве.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 xml:space="preserve">Известный итальянский педагог, психолог и врач Мария </w:t>
      </w:r>
      <w:proofErr w:type="spellStart"/>
      <w:r w:rsidRPr="00A61F1E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A61F1E">
        <w:rPr>
          <w:rFonts w:ascii="Times New Roman" w:hAnsi="Times New Roman" w:cs="Times New Roman"/>
          <w:sz w:val="28"/>
          <w:szCs w:val="28"/>
        </w:rPr>
        <w:t xml:space="preserve"> отмечала, что благодаря контакту с окружением и собственным исследованиям, ребенок формирует запас понятий, которыми может оперировать его интеллект. Без этого теряется способность к абстрагированию. Контакт происходит с помощью органов чувств и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Поэтому работа по развитию мелкой моторики должна начинаться задолго до поступления ребенка в школу.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Начинать работу по развитию тонкой мускулатуры рук нужно с самого раннего возраста. В этом помогут разные игры.</w:t>
      </w:r>
    </w:p>
    <w:p w:rsidR="00A61F1E" w:rsidRPr="001873A6" w:rsidRDefault="00A61F1E" w:rsidP="000C21B5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1873A6">
        <w:rPr>
          <w:rFonts w:ascii="Times New Roman" w:hAnsi="Times New Roman" w:cs="Times New Roman"/>
          <w:i/>
          <w:sz w:val="28"/>
          <w:szCs w:val="28"/>
        </w:rPr>
        <w:t>Средства развития мелкой моторики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Тонкую мускулатуру рук помогут развить:</w:t>
      </w:r>
    </w:p>
    <w:p w:rsidR="001873A6" w:rsidRDefault="00A61F1E" w:rsidP="000C21B5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873A6">
        <w:rPr>
          <w:rFonts w:ascii="Times New Roman" w:hAnsi="Times New Roman" w:cs="Times New Roman"/>
          <w:sz w:val="28"/>
          <w:szCs w:val="28"/>
        </w:rPr>
        <w:t>Пластилин.</w:t>
      </w:r>
    </w:p>
    <w:p w:rsidR="00A61F1E" w:rsidRPr="001873A6" w:rsidRDefault="00A61F1E" w:rsidP="000C21B5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873A6">
        <w:rPr>
          <w:rFonts w:ascii="Times New Roman" w:hAnsi="Times New Roman" w:cs="Times New Roman"/>
          <w:sz w:val="28"/>
          <w:szCs w:val="28"/>
        </w:rPr>
        <w:t>Крупа, бусы, пуговицы.</w:t>
      </w:r>
    </w:p>
    <w:p w:rsidR="006A24BF" w:rsidRDefault="00A61F1E" w:rsidP="000C21B5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1873A6">
        <w:rPr>
          <w:rFonts w:ascii="Times New Roman" w:hAnsi="Times New Roman" w:cs="Times New Roman"/>
          <w:sz w:val="28"/>
          <w:szCs w:val="28"/>
        </w:rPr>
        <w:t>Песок.</w:t>
      </w:r>
    </w:p>
    <w:p w:rsidR="006A24BF" w:rsidRDefault="00A61F1E" w:rsidP="000C21B5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A24BF">
        <w:rPr>
          <w:rFonts w:ascii="Times New Roman" w:hAnsi="Times New Roman" w:cs="Times New Roman"/>
          <w:sz w:val="28"/>
          <w:szCs w:val="28"/>
        </w:rPr>
        <w:t>Природный материал.</w:t>
      </w:r>
    </w:p>
    <w:p w:rsidR="006A24BF" w:rsidRDefault="00A61F1E" w:rsidP="000C21B5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A24BF">
        <w:rPr>
          <w:rFonts w:ascii="Times New Roman" w:hAnsi="Times New Roman" w:cs="Times New Roman"/>
          <w:sz w:val="28"/>
          <w:szCs w:val="28"/>
        </w:rPr>
        <w:t>Нитки, тесьма, веревки, шнурки, ткани.</w:t>
      </w:r>
    </w:p>
    <w:p w:rsidR="006A24BF" w:rsidRDefault="00A61F1E" w:rsidP="000C21B5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A24BF">
        <w:rPr>
          <w:rFonts w:ascii="Times New Roman" w:hAnsi="Times New Roman" w:cs="Times New Roman"/>
          <w:sz w:val="28"/>
          <w:szCs w:val="28"/>
        </w:rPr>
        <w:t>Карандаши, счетные палочки.</w:t>
      </w:r>
    </w:p>
    <w:p w:rsidR="006A24BF" w:rsidRDefault="00A61F1E" w:rsidP="000C21B5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A24BF">
        <w:rPr>
          <w:rFonts w:ascii="Times New Roman" w:hAnsi="Times New Roman" w:cs="Times New Roman"/>
          <w:sz w:val="28"/>
          <w:szCs w:val="28"/>
        </w:rPr>
        <w:t>Бумага.</w:t>
      </w:r>
    </w:p>
    <w:p w:rsidR="006A24BF" w:rsidRDefault="00A61F1E" w:rsidP="000C21B5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A24BF">
        <w:rPr>
          <w:rFonts w:ascii="Times New Roman" w:hAnsi="Times New Roman" w:cs="Times New Roman"/>
          <w:sz w:val="28"/>
          <w:szCs w:val="28"/>
        </w:rPr>
        <w:t>Куклы.</w:t>
      </w:r>
    </w:p>
    <w:p w:rsidR="006A24BF" w:rsidRDefault="00A61F1E" w:rsidP="000C21B5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A24BF">
        <w:rPr>
          <w:rFonts w:ascii="Times New Roman" w:hAnsi="Times New Roman" w:cs="Times New Roman"/>
          <w:sz w:val="28"/>
          <w:szCs w:val="28"/>
        </w:rPr>
        <w:t>Вода.</w:t>
      </w:r>
    </w:p>
    <w:p w:rsidR="00A61F1E" w:rsidRPr="00087D62" w:rsidRDefault="00A61F1E" w:rsidP="000C21B5">
      <w:pPr>
        <w:spacing w:after="0"/>
        <w:ind w:left="426"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7D62">
        <w:rPr>
          <w:rFonts w:ascii="Times New Roman" w:hAnsi="Times New Roman" w:cs="Times New Roman"/>
          <w:i/>
          <w:sz w:val="28"/>
          <w:szCs w:val="28"/>
          <w:u w:val="single"/>
        </w:rPr>
        <w:t>Игры с пластилином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 xml:space="preserve">Пластилин дает уникальные возможности проводить интересные игры с пользой для общего развития ребенка. Покажите малышу все чудеса </w:t>
      </w:r>
      <w:r w:rsidRPr="00A61F1E">
        <w:rPr>
          <w:rFonts w:ascii="Times New Roman" w:hAnsi="Times New Roman" w:cs="Times New Roman"/>
          <w:sz w:val="28"/>
          <w:szCs w:val="28"/>
        </w:rPr>
        <w:lastRenderedPageBreak/>
        <w:t>пластилинового мира, заинтересуйте его, и вы удивитесь, как быстро детские пальчики начнут создавать сначала неуклюжие, а потом все более сложные фигурки.</w:t>
      </w:r>
    </w:p>
    <w:p w:rsidR="00A61F1E" w:rsidRPr="006A24BF" w:rsidRDefault="00A61F1E" w:rsidP="000C21B5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6A24BF">
        <w:rPr>
          <w:rFonts w:ascii="Times New Roman" w:hAnsi="Times New Roman" w:cs="Times New Roman"/>
          <w:i/>
          <w:sz w:val="28"/>
          <w:szCs w:val="28"/>
        </w:rPr>
        <w:t>Что мы делаем с пластилином?</w:t>
      </w:r>
    </w:p>
    <w:p w:rsidR="00A61F1E" w:rsidRPr="006A24BF" w:rsidRDefault="00A61F1E" w:rsidP="000C21B5">
      <w:pPr>
        <w:pStyle w:val="a3"/>
        <w:numPr>
          <w:ilvl w:val="0"/>
          <w:numId w:val="2"/>
        </w:num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A24BF">
        <w:rPr>
          <w:rFonts w:ascii="Times New Roman" w:hAnsi="Times New Roman" w:cs="Times New Roman"/>
          <w:sz w:val="28"/>
          <w:szCs w:val="28"/>
        </w:rPr>
        <w:t>Мнем и отщипываем.</w:t>
      </w:r>
    </w:p>
    <w:p w:rsidR="006A24BF" w:rsidRDefault="00A61F1E" w:rsidP="000C21B5">
      <w:pPr>
        <w:pStyle w:val="a3"/>
        <w:numPr>
          <w:ilvl w:val="0"/>
          <w:numId w:val="2"/>
        </w:num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A24BF">
        <w:rPr>
          <w:rFonts w:ascii="Times New Roman" w:hAnsi="Times New Roman" w:cs="Times New Roman"/>
          <w:sz w:val="28"/>
          <w:szCs w:val="28"/>
        </w:rPr>
        <w:t>Надавливаем и размазываем.</w:t>
      </w:r>
    </w:p>
    <w:p w:rsidR="006A24BF" w:rsidRDefault="00A61F1E" w:rsidP="000C21B5">
      <w:pPr>
        <w:pStyle w:val="a3"/>
        <w:numPr>
          <w:ilvl w:val="0"/>
          <w:numId w:val="2"/>
        </w:num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A24BF">
        <w:rPr>
          <w:rFonts w:ascii="Times New Roman" w:hAnsi="Times New Roman" w:cs="Times New Roman"/>
          <w:sz w:val="28"/>
          <w:szCs w:val="28"/>
        </w:rPr>
        <w:t>Скатываем шарики, раскатываем колбаски.</w:t>
      </w:r>
    </w:p>
    <w:p w:rsidR="006A24BF" w:rsidRDefault="00A61F1E" w:rsidP="000C21B5">
      <w:pPr>
        <w:pStyle w:val="a3"/>
        <w:numPr>
          <w:ilvl w:val="0"/>
          <w:numId w:val="2"/>
        </w:num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A24BF">
        <w:rPr>
          <w:rFonts w:ascii="Times New Roman" w:hAnsi="Times New Roman" w:cs="Times New Roman"/>
          <w:sz w:val="28"/>
          <w:szCs w:val="28"/>
        </w:rPr>
        <w:t>Режем на кусочки.</w:t>
      </w:r>
    </w:p>
    <w:p w:rsidR="006A24BF" w:rsidRDefault="00A61F1E" w:rsidP="000C21B5">
      <w:pPr>
        <w:pStyle w:val="a3"/>
        <w:numPr>
          <w:ilvl w:val="0"/>
          <w:numId w:val="2"/>
        </w:num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A24BF">
        <w:rPr>
          <w:rFonts w:ascii="Times New Roman" w:hAnsi="Times New Roman" w:cs="Times New Roman"/>
          <w:sz w:val="28"/>
          <w:szCs w:val="28"/>
        </w:rPr>
        <w:t>Лепим картинки.</w:t>
      </w:r>
    </w:p>
    <w:p w:rsidR="00A61F1E" w:rsidRPr="006A24BF" w:rsidRDefault="00A61F1E" w:rsidP="000C21B5">
      <w:pPr>
        <w:pStyle w:val="a3"/>
        <w:numPr>
          <w:ilvl w:val="0"/>
          <w:numId w:val="2"/>
        </w:num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A24BF">
        <w:rPr>
          <w:rFonts w:ascii="Times New Roman" w:hAnsi="Times New Roman" w:cs="Times New Roman"/>
          <w:sz w:val="28"/>
          <w:szCs w:val="28"/>
        </w:rPr>
        <w:t>Готовим обед.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Для детей со слабыми мышцами рук очень полезно проводить занятия лепкой из пластилина. Работа с пластилином является подготовительным этапом к умению работать с другими материалами и инструментами.</w:t>
      </w:r>
    </w:p>
    <w:p w:rsidR="00A61F1E" w:rsidRPr="00087D62" w:rsidRDefault="00A61F1E" w:rsidP="000C21B5">
      <w:pPr>
        <w:spacing w:after="0"/>
        <w:ind w:left="426"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7D62">
        <w:rPr>
          <w:rFonts w:ascii="Times New Roman" w:hAnsi="Times New Roman" w:cs="Times New Roman"/>
          <w:i/>
          <w:sz w:val="28"/>
          <w:szCs w:val="28"/>
          <w:u w:val="single"/>
        </w:rPr>
        <w:t>Игры с бумагой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Бумагу можно рвать, мять, складывать, разрезать ножницами. Эти игры и упражнения помогут ребенку узнать, как обычная бумага превращается в красивые аппликации и забавные объемные игрушки.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Развитию точных движений и памяти помогают плетение ковриков из бумажных полос, занятия в технике «оригами»: складывание корабликов, самолетиков, цветов, животных и других фигурок.</w:t>
      </w:r>
    </w:p>
    <w:p w:rsidR="00A61F1E" w:rsidRPr="00087D62" w:rsidRDefault="00A61F1E" w:rsidP="000C21B5">
      <w:pPr>
        <w:spacing w:after="0"/>
        <w:ind w:left="426"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7D62">
        <w:rPr>
          <w:rFonts w:ascii="Times New Roman" w:hAnsi="Times New Roman" w:cs="Times New Roman"/>
          <w:i/>
          <w:sz w:val="28"/>
          <w:szCs w:val="28"/>
          <w:u w:val="single"/>
        </w:rPr>
        <w:t>Игры с</w:t>
      </w:r>
      <w:r w:rsidR="00087D62" w:rsidRPr="00087D62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087D6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87D62" w:rsidRPr="00087D62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087D62">
        <w:rPr>
          <w:rFonts w:ascii="Times New Roman" w:hAnsi="Times New Roman" w:cs="Times New Roman"/>
          <w:i/>
          <w:sz w:val="28"/>
          <w:szCs w:val="28"/>
          <w:u w:val="single"/>
        </w:rPr>
        <w:t>чётными палочками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В этих играх хорошими помощниками станут обыкновенные счётные палочки, карандаши или соломинки, веточки (если игра происходит на улице). Нехитрые задания помогут ребенку развить внимание, воображение, познакомиться с геометрическими фигурами и понятием симметрии.</w:t>
      </w:r>
    </w:p>
    <w:p w:rsidR="00A61F1E" w:rsidRPr="00087D62" w:rsidRDefault="00A61F1E" w:rsidP="000C21B5">
      <w:pPr>
        <w:spacing w:after="0"/>
        <w:ind w:left="426"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7D62">
        <w:rPr>
          <w:rFonts w:ascii="Times New Roman" w:hAnsi="Times New Roman" w:cs="Times New Roman"/>
          <w:i/>
          <w:sz w:val="28"/>
          <w:szCs w:val="28"/>
          <w:u w:val="single"/>
        </w:rPr>
        <w:t>Игры с пуговицами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Заполните просторную коробку пуговицами.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Опустите руки в коробку.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Поводите ладонями по поверхности.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Перетирайте пуговицы между ладонями.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Пересыпайте их из ладошки в ладошку.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Найдите самую большую пуговицу, самую маленькую, квадратную, гладкую.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Соберите из пуговиц по образцу букву или любой узор.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Протяните шнурок через отверстия в пуговице.</w:t>
      </w:r>
    </w:p>
    <w:p w:rsidR="00A61F1E" w:rsidRPr="00087D62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Нарядите ёлку.</w:t>
      </w:r>
    </w:p>
    <w:p w:rsidR="00A61F1E" w:rsidRPr="00087D62" w:rsidRDefault="00A61F1E" w:rsidP="000C21B5">
      <w:pPr>
        <w:spacing w:after="0"/>
        <w:ind w:left="426"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7D62">
        <w:rPr>
          <w:rFonts w:ascii="Times New Roman" w:hAnsi="Times New Roman" w:cs="Times New Roman"/>
          <w:i/>
          <w:sz w:val="28"/>
          <w:szCs w:val="28"/>
          <w:u w:val="single"/>
        </w:rPr>
        <w:t>Игры с крупой, бусами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lastRenderedPageBreak/>
        <w:t>«Ракушка» — круглая игрушка, в которой перекатывается один или несколько шариков или бусинок. Ребенок ощупывает их через ткань, перебирает пальчиками, массируя активные зоны руки.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«Божьи коровки» — просто круглые мешочки, заполненные разными материалами. Ребенок ощупывает наполнитель через ткань. Можно сделать несколько игрушек, разных по размеру и с разными наполнителями. В самой маленькой игрушке может быть песок</w:t>
      </w:r>
      <w:proofErr w:type="gramStart"/>
      <w:r w:rsidRPr="00A61F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1F1E">
        <w:rPr>
          <w:rFonts w:ascii="Times New Roman" w:hAnsi="Times New Roman" w:cs="Times New Roman"/>
          <w:sz w:val="28"/>
          <w:szCs w:val="28"/>
        </w:rPr>
        <w:t xml:space="preserve"> в средней — гречневая крупа, в более крупной — горох или фасоль. Игрушки можно использовать, как счетный материал, как пирамидку (укладывая одну коровку на другую) и т.п.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Прячем ручки в крупу, массируя ладошки.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Пересыпаем крупу из ладошки в ладошку.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 xml:space="preserve">Изображаем дождь, град (дождь — манка, град – рис и </w:t>
      </w:r>
      <w:proofErr w:type="spellStart"/>
      <w:r w:rsidRPr="00A61F1E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A61F1E">
        <w:rPr>
          <w:rFonts w:ascii="Times New Roman" w:hAnsi="Times New Roman" w:cs="Times New Roman"/>
          <w:sz w:val="28"/>
          <w:szCs w:val="28"/>
        </w:rPr>
        <w:t>).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Покормим птичек (щепоткой насыпаем крупу в тарелочку).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Разберём из одной емкости по тарелочкам крупы: в одну рис, в другую гречку.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Вкусная кашка (превращаем руку в ложку и мешаем кашу в плошке).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Найди игрушку (находим игрушку-сюрприз в крупе).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Отгадай, какая крупа в мешочке.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«Сухой бассейн» из гороха и фасоли.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Собираем узор из бусинок и т. д.</w:t>
      </w:r>
    </w:p>
    <w:p w:rsidR="00A61F1E" w:rsidRPr="00087D62" w:rsidRDefault="00A61F1E" w:rsidP="000C21B5">
      <w:pPr>
        <w:spacing w:after="0"/>
        <w:ind w:left="426"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7D62">
        <w:rPr>
          <w:rFonts w:ascii="Times New Roman" w:hAnsi="Times New Roman" w:cs="Times New Roman"/>
          <w:i/>
          <w:sz w:val="28"/>
          <w:szCs w:val="28"/>
          <w:u w:val="single"/>
        </w:rPr>
        <w:t>Игры с природным материалом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Гуляя с ребенком во дворе, в парке, в лесу, обратите внимание на то, как щедро может одарить природа наблюдательного человека. Из камешков и палочек можно создавать интересные творческие композиции, из снега и глины лепить большие и маленькие фигуры. Все это позволяет развивать тактильно-двигательное восприятие ребенка.</w:t>
      </w:r>
    </w:p>
    <w:p w:rsidR="00A61F1E" w:rsidRPr="00087D62" w:rsidRDefault="00A61F1E" w:rsidP="000C21B5">
      <w:pPr>
        <w:spacing w:after="0"/>
        <w:ind w:left="426"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7D62">
        <w:rPr>
          <w:rFonts w:ascii="Times New Roman" w:hAnsi="Times New Roman" w:cs="Times New Roman"/>
          <w:i/>
          <w:sz w:val="28"/>
          <w:szCs w:val="28"/>
          <w:u w:val="single"/>
        </w:rPr>
        <w:t>Рисование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Рисование – занятие, любимое всеми детьми и очень полезное. И не обязательно рисовать только карандашом или кистью на бумаге или картоне. Можно рисовать на снегу и песке, на запотевшем окне и асфальте. Полезно рисовать пальцем, ладонью, палочкой, делать отпечатки кусочком ваты, скомканной бумаги.</w:t>
      </w:r>
    </w:p>
    <w:p w:rsidR="00A61F1E" w:rsidRPr="00087D62" w:rsidRDefault="00A61F1E" w:rsidP="000C21B5">
      <w:pPr>
        <w:spacing w:after="0"/>
        <w:ind w:left="426"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7D62">
        <w:rPr>
          <w:rFonts w:ascii="Times New Roman" w:hAnsi="Times New Roman" w:cs="Times New Roman"/>
          <w:i/>
          <w:sz w:val="28"/>
          <w:szCs w:val="28"/>
          <w:u w:val="single"/>
        </w:rPr>
        <w:t>Игры с песком</w:t>
      </w:r>
    </w:p>
    <w:p w:rsidR="00A61F1E" w:rsidRPr="00A61F1E" w:rsidRDefault="00087D62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1F1E" w:rsidRPr="00A61F1E">
        <w:rPr>
          <w:rFonts w:ascii="Times New Roman" w:hAnsi="Times New Roman" w:cs="Times New Roman"/>
          <w:sz w:val="28"/>
          <w:szCs w:val="28"/>
        </w:rPr>
        <w:t>Погладь рукой песок. Что ты чувствуешь?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Какой песок? Как его сделать сырым? Попрыскай из пульверизатора.</w:t>
      </w:r>
    </w:p>
    <w:p w:rsidR="00A61F1E" w:rsidRPr="00A61F1E" w:rsidRDefault="00087D62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1F1E" w:rsidRPr="00A61F1E">
        <w:rPr>
          <w:rFonts w:ascii="Times New Roman" w:hAnsi="Times New Roman" w:cs="Times New Roman"/>
          <w:sz w:val="28"/>
          <w:szCs w:val="28"/>
        </w:rPr>
        <w:t xml:space="preserve"> Положи свою ладонь на песок. Это след от твоей ладони. А это след от моей ладони. Чей след больше? Чей меньше? Посмотри, какие следы можно сделать с помощью крышек от бутылок, палочек. Попробуй изобразить след кошки. Сделай большой след и маленький.</w:t>
      </w:r>
    </w:p>
    <w:p w:rsidR="00A61F1E" w:rsidRPr="00A61F1E" w:rsidRDefault="00087D62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61F1E" w:rsidRPr="00A61F1E">
        <w:rPr>
          <w:rFonts w:ascii="Times New Roman" w:hAnsi="Times New Roman" w:cs="Times New Roman"/>
          <w:sz w:val="28"/>
          <w:szCs w:val="28"/>
        </w:rPr>
        <w:t xml:space="preserve"> Разгладь песок двумя руками. Отряхни руки.</w:t>
      </w:r>
    </w:p>
    <w:p w:rsidR="00A61F1E" w:rsidRPr="00A61F1E" w:rsidRDefault="00087D62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1F1E" w:rsidRPr="00A61F1E">
        <w:rPr>
          <w:rFonts w:ascii="Times New Roman" w:hAnsi="Times New Roman" w:cs="Times New Roman"/>
          <w:sz w:val="28"/>
          <w:szCs w:val="28"/>
        </w:rPr>
        <w:t xml:space="preserve"> Я закопаю несколько игрушек, а ты попробуй найти.</w:t>
      </w:r>
    </w:p>
    <w:p w:rsidR="00A61F1E" w:rsidRPr="00087D62" w:rsidRDefault="00A61F1E" w:rsidP="000C21B5">
      <w:pPr>
        <w:spacing w:after="0"/>
        <w:ind w:left="426"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7D62">
        <w:rPr>
          <w:rFonts w:ascii="Times New Roman" w:hAnsi="Times New Roman" w:cs="Times New Roman"/>
          <w:i/>
          <w:sz w:val="28"/>
          <w:szCs w:val="28"/>
          <w:u w:val="single"/>
        </w:rPr>
        <w:t>Игры с водой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Возьми бутылку двумя руками. Какая вода в этой бутылке, теплая или холодная? А в другой бутылке? Открой бутылку с теплой водой, вылей воду в таз.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Возьми губку, намочи ее в воде. Выжми воду в миску сначала одной рукой, потом намочи губку и выжми другой рукой.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Намочи салфетку, выжми ее двумя руками, протри стол. Расправь салфетку и сложи ее. Вытри руки полотенцем и др.</w:t>
      </w:r>
    </w:p>
    <w:p w:rsidR="00A61F1E" w:rsidRPr="00087D62" w:rsidRDefault="00A61F1E" w:rsidP="000C21B5">
      <w:pPr>
        <w:spacing w:after="0"/>
        <w:ind w:left="426"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7D62">
        <w:rPr>
          <w:rFonts w:ascii="Times New Roman" w:hAnsi="Times New Roman" w:cs="Times New Roman"/>
          <w:i/>
          <w:sz w:val="28"/>
          <w:szCs w:val="28"/>
          <w:u w:val="single"/>
        </w:rPr>
        <w:t>Игры с куклами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Для развития мелкой моторики используются куклы, соответствующие возможностям ребенка и развивающие их. Куклы бывают разные: петрушечные куклы, вязаные пальчиковые куклы, мягкие подвижные «куклы-рукавички», комбинированные куклы, «</w:t>
      </w:r>
      <w:proofErr w:type="gramStart"/>
      <w:r w:rsidRPr="00A61F1E">
        <w:rPr>
          <w:rFonts w:ascii="Times New Roman" w:hAnsi="Times New Roman" w:cs="Times New Roman"/>
          <w:sz w:val="28"/>
          <w:szCs w:val="28"/>
        </w:rPr>
        <w:t>я–куклы</w:t>
      </w:r>
      <w:proofErr w:type="gramEnd"/>
      <w:r w:rsidRPr="00A61F1E">
        <w:rPr>
          <w:rFonts w:ascii="Times New Roman" w:hAnsi="Times New Roman" w:cs="Times New Roman"/>
          <w:sz w:val="28"/>
          <w:szCs w:val="28"/>
        </w:rPr>
        <w:t>», куклы-марионетки.</w:t>
      </w:r>
    </w:p>
    <w:p w:rsidR="00A61F1E" w:rsidRPr="00087D62" w:rsidRDefault="00A61F1E" w:rsidP="000C21B5">
      <w:pPr>
        <w:spacing w:after="0"/>
        <w:ind w:left="426"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7D62">
        <w:rPr>
          <w:rFonts w:ascii="Times New Roman" w:hAnsi="Times New Roman" w:cs="Times New Roman"/>
          <w:i/>
          <w:sz w:val="28"/>
          <w:szCs w:val="28"/>
          <w:u w:val="single"/>
        </w:rPr>
        <w:t>Массаж кистей рук и пальцев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Массаж является одним из видов пассивной гимнастики. Он оказывает общеукрепляющее действие на мышечную систему, повышая тонус, эластичность и сократительную способность мышц.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Приемы массажа и самомассажа кистей и пальцев рук:</w:t>
      </w:r>
    </w:p>
    <w:p w:rsidR="00087D62" w:rsidRDefault="00A61F1E" w:rsidP="000C21B5">
      <w:pPr>
        <w:pStyle w:val="a3"/>
        <w:numPr>
          <w:ilvl w:val="0"/>
          <w:numId w:val="3"/>
        </w:num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087D62">
        <w:rPr>
          <w:rFonts w:ascii="Times New Roman" w:hAnsi="Times New Roman" w:cs="Times New Roman"/>
          <w:sz w:val="28"/>
          <w:szCs w:val="28"/>
        </w:rPr>
        <w:t>массаж тыльной стороны кистей рук;</w:t>
      </w:r>
    </w:p>
    <w:p w:rsidR="00087D62" w:rsidRDefault="00A61F1E" w:rsidP="000C21B5">
      <w:pPr>
        <w:pStyle w:val="a3"/>
        <w:numPr>
          <w:ilvl w:val="0"/>
          <w:numId w:val="3"/>
        </w:num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087D62">
        <w:rPr>
          <w:rFonts w:ascii="Times New Roman" w:hAnsi="Times New Roman" w:cs="Times New Roman"/>
          <w:sz w:val="28"/>
          <w:szCs w:val="28"/>
        </w:rPr>
        <w:t>массаж ладони;</w:t>
      </w:r>
    </w:p>
    <w:p w:rsidR="00A61F1E" w:rsidRPr="00087D62" w:rsidRDefault="00A61F1E" w:rsidP="000C21B5">
      <w:pPr>
        <w:pStyle w:val="a3"/>
        <w:numPr>
          <w:ilvl w:val="0"/>
          <w:numId w:val="3"/>
        </w:num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087D62">
        <w:rPr>
          <w:rFonts w:ascii="Times New Roman" w:hAnsi="Times New Roman" w:cs="Times New Roman"/>
          <w:sz w:val="28"/>
          <w:szCs w:val="28"/>
        </w:rPr>
        <w:t>массаж пальцев рук.</w:t>
      </w:r>
    </w:p>
    <w:p w:rsidR="00A61F1E" w:rsidRPr="00087D62" w:rsidRDefault="00A61F1E" w:rsidP="000C21B5">
      <w:pPr>
        <w:spacing w:after="0"/>
        <w:ind w:left="426"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7D62">
        <w:rPr>
          <w:rFonts w:ascii="Times New Roman" w:hAnsi="Times New Roman" w:cs="Times New Roman"/>
          <w:i/>
          <w:sz w:val="28"/>
          <w:szCs w:val="28"/>
          <w:u w:val="single"/>
        </w:rPr>
        <w:t>Пальчиковая гимнастика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Вызывает у детей оживление, эмоциональный подъем и оказывает специфическое тонизирующее действие на функциональное состояние мозга и развитие речи.</w:t>
      </w:r>
    </w:p>
    <w:p w:rsidR="00A61F1E" w:rsidRPr="000C21B5" w:rsidRDefault="00A61F1E" w:rsidP="000C21B5">
      <w:pPr>
        <w:spacing w:after="0"/>
        <w:ind w:left="426"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7D62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Игры с </w:t>
      </w:r>
      <w:proofErr w:type="spellStart"/>
      <w:r w:rsidRPr="00087D62">
        <w:rPr>
          <w:rFonts w:ascii="Times New Roman" w:hAnsi="Times New Roman" w:cs="Times New Roman"/>
          <w:i/>
          <w:sz w:val="28"/>
          <w:szCs w:val="28"/>
          <w:u w:val="single"/>
        </w:rPr>
        <w:t>массажёрами</w:t>
      </w:r>
      <w:proofErr w:type="spellEnd"/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Упражнения с предметами для массажа: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Катать по столу от кончиков пальцев до локтя, между ладонями, по тыльной стороне кисти.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Выполнять упражнения надо обязательно каждой рукой по очереди.</w:t>
      </w:r>
    </w:p>
    <w:p w:rsidR="00A61F1E" w:rsidRPr="000C21B5" w:rsidRDefault="00A61F1E" w:rsidP="000C21B5">
      <w:pPr>
        <w:spacing w:after="0"/>
        <w:ind w:left="426"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21B5">
        <w:rPr>
          <w:rFonts w:ascii="Times New Roman" w:hAnsi="Times New Roman" w:cs="Times New Roman"/>
          <w:i/>
          <w:sz w:val="28"/>
          <w:szCs w:val="28"/>
          <w:u w:val="single"/>
        </w:rPr>
        <w:t>Упражнения с мячами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Учиться захватывать мяч всей кистью и отпускать его;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катать мяч по часовой стрелке;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держать одной рукой – другой рукой выполнить ввинчивающие движения, пощелкивания, пощипывания;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выполнять упражнения надо обязательно каждой рукой по очереди.</w:t>
      </w:r>
    </w:p>
    <w:p w:rsidR="00A61F1E" w:rsidRPr="000C21B5" w:rsidRDefault="00A61F1E" w:rsidP="000C21B5">
      <w:pPr>
        <w:spacing w:after="0"/>
        <w:ind w:left="426" w:firstLine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21B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Народные пальчиковые игры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 xml:space="preserve">С народными пальчиковыми играми ребенок встречался уже в грудном возрасте. Это были еще не игры, а </w:t>
      </w:r>
      <w:proofErr w:type="spellStart"/>
      <w:r w:rsidRPr="00A61F1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61F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1F1E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A61F1E">
        <w:rPr>
          <w:rFonts w:ascii="Times New Roman" w:hAnsi="Times New Roman" w:cs="Times New Roman"/>
          <w:sz w:val="28"/>
          <w:szCs w:val="28"/>
        </w:rPr>
        <w:t xml:space="preserve"> – забавы взрослого с ребенком. Например, «Сорока-ворона», «</w:t>
      </w:r>
      <w:proofErr w:type="spellStart"/>
      <w:r w:rsidRPr="00A61F1E">
        <w:rPr>
          <w:rFonts w:ascii="Times New Roman" w:hAnsi="Times New Roman" w:cs="Times New Roman"/>
          <w:sz w:val="28"/>
          <w:szCs w:val="28"/>
        </w:rPr>
        <w:t>Перепёлочка</w:t>
      </w:r>
      <w:proofErr w:type="spellEnd"/>
      <w:r w:rsidRPr="00A61F1E">
        <w:rPr>
          <w:rFonts w:ascii="Times New Roman" w:hAnsi="Times New Roman" w:cs="Times New Roman"/>
          <w:sz w:val="28"/>
          <w:szCs w:val="28"/>
        </w:rPr>
        <w:t>», «Кисель», «Банька», «Барашка купишь?» и другие.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Их смысл не только в развитии мелкой моторики. Они позволяют ребенку ощутить радость телесного контакта, почувствовать свои пальцы, локоть, плечо; осознать себя в системе телесных координат, сформировать схему тела. Это предотвращает возможность возникновения многих неврозов в дальнейшем, дает человеку чувство самообладания. Аналогичные игры встречаются у очень многих народов.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С полутора лет ребёнка надо учить:</w:t>
      </w:r>
    </w:p>
    <w:p w:rsidR="00A61F1E" w:rsidRPr="00A61F1E" w:rsidRDefault="000C21B5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1F1E" w:rsidRPr="00A61F1E">
        <w:rPr>
          <w:rFonts w:ascii="Times New Roman" w:hAnsi="Times New Roman" w:cs="Times New Roman"/>
          <w:sz w:val="28"/>
          <w:szCs w:val="28"/>
        </w:rPr>
        <w:t>Застёгивать пуговицы.</w:t>
      </w:r>
    </w:p>
    <w:p w:rsidR="00A61F1E" w:rsidRPr="00A61F1E" w:rsidRDefault="000C21B5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1F1E" w:rsidRPr="00A61F1E">
        <w:rPr>
          <w:rFonts w:ascii="Times New Roman" w:hAnsi="Times New Roman" w:cs="Times New Roman"/>
          <w:sz w:val="28"/>
          <w:szCs w:val="28"/>
        </w:rPr>
        <w:t>Завязывать и развязывать узлы.</w:t>
      </w:r>
    </w:p>
    <w:p w:rsidR="00A61F1E" w:rsidRPr="00A61F1E" w:rsidRDefault="000C21B5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1F1E" w:rsidRPr="00A61F1E">
        <w:rPr>
          <w:rFonts w:ascii="Times New Roman" w:hAnsi="Times New Roman" w:cs="Times New Roman"/>
          <w:sz w:val="28"/>
          <w:szCs w:val="28"/>
        </w:rPr>
        <w:t>Шнуровать игрушечную или свою обувь.</w:t>
      </w:r>
    </w:p>
    <w:p w:rsidR="00A61F1E" w:rsidRPr="00A61F1E" w:rsidRDefault="000C21B5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1F1E" w:rsidRPr="00A61F1E">
        <w:rPr>
          <w:rFonts w:ascii="Times New Roman" w:hAnsi="Times New Roman" w:cs="Times New Roman"/>
          <w:sz w:val="28"/>
          <w:szCs w:val="28"/>
        </w:rPr>
        <w:t>Запускать пальцами мелкие волчки.</w:t>
      </w:r>
    </w:p>
    <w:p w:rsidR="00A61F1E" w:rsidRPr="00A61F1E" w:rsidRDefault="000C21B5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1F1E" w:rsidRPr="00A61F1E">
        <w:rPr>
          <w:rFonts w:ascii="Times New Roman" w:hAnsi="Times New Roman" w:cs="Times New Roman"/>
          <w:sz w:val="28"/>
          <w:szCs w:val="28"/>
        </w:rPr>
        <w:t>Проводить пальцем по дорожке и т.д.</w:t>
      </w:r>
    </w:p>
    <w:p w:rsidR="00A61F1E" w:rsidRPr="000C21B5" w:rsidRDefault="00A61F1E" w:rsidP="000C21B5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0C21B5">
        <w:rPr>
          <w:rFonts w:ascii="Times New Roman" w:hAnsi="Times New Roman" w:cs="Times New Roman"/>
          <w:i/>
          <w:sz w:val="28"/>
          <w:szCs w:val="28"/>
        </w:rPr>
        <w:t>Развитие мелкой моторики и тактильно-двигательного восприятия у детей позволяет детям: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1.Развивать речь. Ребёнок, познавая окружающий мир, развивает: мышление, воображение, память, восприятие.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2.Овладеть навыками письма, рисования, ручного труда, что в будущем поможет избежать многих проблем школьного обучения.</w:t>
      </w:r>
    </w:p>
    <w:p w:rsidR="00A61F1E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3.Лучше адаптироваться в практической жизни.</w:t>
      </w:r>
    </w:p>
    <w:p w:rsidR="008D4856" w:rsidRPr="00A61F1E" w:rsidRDefault="00A61F1E" w:rsidP="000C21B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61F1E">
        <w:rPr>
          <w:rFonts w:ascii="Times New Roman" w:hAnsi="Times New Roman" w:cs="Times New Roman"/>
          <w:sz w:val="28"/>
          <w:szCs w:val="28"/>
        </w:rPr>
        <w:t>4.Научиться понимать многие явления окружающего мира.</w:t>
      </w:r>
    </w:p>
    <w:sectPr w:rsidR="008D4856" w:rsidRPr="00A61F1E" w:rsidSect="000C21B5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7D5C"/>
    <w:multiLevelType w:val="hybridMultilevel"/>
    <w:tmpl w:val="F2427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82D83"/>
    <w:multiLevelType w:val="hybridMultilevel"/>
    <w:tmpl w:val="25BAD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45BED"/>
    <w:multiLevelType w:val="hybridMultilevel"/>
    <w:tmpl w:val="9E606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1E"/>
    <w:rsid w:val="00087D62"/>
    <w:rsid w:val="000C21B5"/>
    <w:rsid w:val="001873A6"/>
    <w:rsid w:val="00231346"/>
    <w:rsid w:val="002660B2"/>
    <w:rsid w:val="002F636C"/>
    <w:rsid w:val="0047058B"/>
    <w:rsid w:val="004F24F1"/>
    <w:rsid w:val="005E0919"/>
    <w:rsid w:val="00610C1B"/>
    <w:rsid w:val="006A24BF"/>
    <w:rsid w:val="00906F6F"/>
    <w:rsid w:val="00A61F1E"/>
    <w:rsid w:val="00AA7CEC"/>
    <w:rsid w:val="00C33A55"/>
    <w:rsid w:val="00CF5FC8"/>
    <w:rsid w:val="00DB40A3"/>
    <w:rsid w:val="00F35DC8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2018-10-31T16:34:00Z</dcterms:created>
  <dcterms:modified xsi:type="dcterms:W3CDTF">2018-11-05T07:39:00Z</dcterms:modified>
</cp:coreProperties>
</file>