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17" w:rsidRPr="00816B5A" w:rsidRDefault="00282217" w:rsidP="000A117A">
      <w:pPr>
        <w:spacing w:after="0" w:line="240" w:lineRule="auto"/>
        <w:ind w:left="-567"/>
        <w:jc w:val="center"/>
        <w:rPr>
          <w:rFonts w:ascii="Times New Roman" w:hAnsi="Times New Roman"/>
          <w:sz w:val="24"/>
          <w:szCs w:val="24"/>
        </w:rPr>
      </w:pPr>
      <w:r w:rsidRPr="00816B5A">
        <w:rPr>
          <w:rFonts w:ascii="Times New Roman" w:hAnsi="Times New Roman"/>
          <w:sz w:val="24"/>
          <w:szCs w:val="24"/>
        </w:rPr>
        <w:t>МИНИСТЕРСТВО ПРОСВЕЩЕНИЯ РОССИЙСКОЙ ФЕДЕРАЦИИ</w:t>
      </w:r>
    </w:p>
    <w:p w:rsidR="00282217" w:rsidRPr="00816B5A" w:rsidRDefault="00282217" w:rsidP="000A117A">
      <w:pPr>
        <w:spacing w:after="0" w:line="240" w:lineRule="auto"/>
        <w:ind w:left="-567"/>
        <w:jc w:val="center"/>
        <w:rPr>
          <w:rFonts w:ascii="Times New Roman" w:hAnsi="Times New Roman"/>
          <w:sz w:val="24"/>
          <w:szCs w:val="24"/>
        </w:rPr>
      </w:pPr>
      <w:r w:rsidRPr="00816B5A">
        <w:rPr>
          <w:rFonts w:ascii="Times New Roman" w:hAnsi="Times New Roman"/>
          <w:sz w:val="24"/>
          <w:szCs w:val="24"/>
        </w:rPr>
        <w:t>УПРАВЛЕНИЕ ОБРАЗОВАНИЯ АДМИНИСТРАЦИИ Г. ОРЛА</w:t>
      </w:r>
    </w:p>
    <w:p w:rsidR="008828E9" w:rsidRDefault="00714FF6" w:rsidP="000A117A">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Муниципальное бюджетное дошкольное образовательное учреждение</w:t>
      </w:r>
    </w:p>
    <w:p w:rsidR="008828E9" w:rsidRPr="00282217" w:rsidRDefault="00845B61" w:rsidP="000A117A">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№61 комбинированного вида</w:t>
      </w:r>
    </w:p>
    <w:p w:rsidR="008828E9" w:rsidRDefault="008828E9" w:rsidP="000A117A">
      <w:pPr>
        <w:shd w:val="clear" w:color="auto" w:fill="FFFFFF"/>
        <w:tabs>
          <w:tab w:val="left" w:pos="5437"/>
          <w:tab w:val="left" w:pos="5484"/>
        </w:tabs>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0A117A">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96463E" w:rsidRPr="000A117A"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48"/>
          <w:szCs w:val="48"/>
          <w:u w:val="single"/>
          <w:lang w:eastAsia="ru-RU"/>
        </w:rPr>
      </w:pPr>
      <w:r w:rsidRPr="000A117A">
        <w:rPr>
          <w:rFonts w:ascii="Times New Roman" w:eastAsia="Times New Roman" w:hAnsi="Times New Roman" w:cs="Times New Roman"/>
          <w:b/>
          <w:bCs/>
          <w:color w:val="000000"/>
          <w:sz w:val="48"/>
          <w:szCs w:val="48"/>
          <w:u w:val="single"/>
          <w:lang w:eastAsia="ru-RU"/>
        </w:rPr>
        <w:t xml:space="preserve">Консультации для родителей </w:t>
      </w:r>
    </w:p>
    <w:p w:rsidR="0096463E"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тему:</w:t>
      </w:r>
    </w:p>
    <w:p w:rsidR="008828E9" w:rsidRPr="000A117A" w:rsidRDefault="0096463E" w:rsidP="008828E9">
      <w:pPr>
        <w:shd w:val="clear" w:color="auto" w:fill="FFFFFF"/>
        <w:spacing w:after="0" w:line="240" w:lineRule="auto"/>
        <w:ind w:firstLine="568"/>
        <w:jc w:val="center"/>
        <w:rPr>
          <w:rFonts w:ascii="Times New Roman" w:eastAsia="Times New Roman" w:hAnsi="Times New Roman" w:cs="Times New Roman"/>
          <w:b/>
          <w:bCs/>
          <w:color w:val="000000"/>
          <w:sz w:val="32"/>
          <w:szCs w:val="32"/>
          <w:lang w:eastAsia="ru-RU"/>
        </w:rPr>
      </w:pPr>
      <w:r w:rsidRPr="000A117A">
        <w:rPr>
          <w:rFonts w:ascii="Times New Roman" w:eastAsia="Times New Roman" w:hAnsi="Times New Roman" w:cs="Times New Roman"/>
          <w:b/>
          <w:bCs/>
          <w:color w:val="000000"/>
          <w:sz w:val="32"/>
          <w:szCs w:val="32"/>
          <w:lang w:eastAsia="ru-RU"/>
        </w:rPr>
        <w:t>«</w:t>
      </w:r>
      <w:r w:rsidR="008828E9" w:rsidRPr="000A117A">
        <w:rPr>
          <w:rFonts w:ascii="Times New Roman" w:eastAsia="Times New Roman" w:hAnsi="Times New Roman" w:cs="Times New Roman"/>
          <w:b/>
          <w:bCs/>
          <w:color w:val="000000"/>
          <w:sz w:val="32"/>
          <w:szCs w:val="32"/>
          <w:lang w:eastAsia="ru-RU"/>
        </w:rPr>
        <w:t>Развитие познавательно-исследовательской деятельности дошкольников через организацию детского экспериментирования»</w:t>
      </w:r>
    </w:p>
    <w:p w:rsidR="008828E9" w:rsidRPr="000A117A" w:rsidRDefault="008828E9" w:rsidP="008828E9">
      <w:pPr>
        <w:shd w:val="clear" w:color="auto" w:fill="FFFFFF"/>
        <w:spacing w:after="0" w:line="240" w:lineRule="auto"/>
        <w:ind w:firstLine="568"/>
        <w:jc w:val="center"/>
        <w:rPr>
          <w:rFonts w:ascii="Times New Roman" w:eastAsia="Times New Roman" w:hAnsi="Times New Roman" w:cs="Times New Roman"/>
          <w:b/>
          <w:bCs/>
          <w:color w:val="000000"/>
          <w:sz w:val="32"/>
          <w:szCs w:val="32"/>
          <w:lang w:eastAsia="ru-RU"/>
        </w:rPr>
      </w:pPr>
    </w:p>
    <w:p w:rsidR="008828E9" w:rsidRPr="000A117A" w:rsidRDefault="008828E9" w:rsidP="008828E9">
      <w:pPr>
        <w:shd w:val="clear" w:color="auto" w:fill="FFFFFF"/>
        <w:spacing w:after="0" w:line="240" w:lineRule="auto"/>
        <w:ind w:firstLine="568"/>
        <w:jc w:val="center"/>
        <w:rPr>
          <w:rFonts w:ascii="Times New Roman" w:eastAsia="Times New Roman" w:hAnsi="Times New Roman" w:cs="Times New Roman"/>
          <w:b/>
          <w:bCs/>
          <w:color w:val="000000"/>
          <w:sz w:val="32"/>
          <w:szCs w:val="32"/>
          <w:lang w:eastAsia="ru-RU"/>
        </w:rPr>
      </w:pPr>
    </w:p>
    <w:p w:rsidR="008828E9" w:rsidRDefault="008828E9"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828E9" w:rsidRDefault="008828E9"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828E9" w:rsidRDefault="008828E9"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828E9" w:rsidRDefault="008828E9"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828E9" w:rsidRDefault="008828E9"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828E9" w:rsidRDefault="008828E9"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828E9" w:rsidRDefault="008828E9"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8828E9" w:rsidRDefault="008828E9" w:rsidP="008828E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282217" w:rsidRDefault="00282217" w:rsidP="00282217">
      <w:pPr>
        <w:shd w:val="clear" w:color="auto" w:fill="FFFFFF"/>
        <w:spacing w:after="0" w:line="240" w:lineRule="auto"/>
        <w:ind w:firstLine="568"/>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Подготовил: </w:t>
      </w:r>
      <w:proofErr w:type="spellStart"/>
      <w:r>
        <w:rPr>
          <w:rFonts w:ascii="Times New Roman" w:eastAsia="Times New Roman" w:hAnsi="Times New Roman" w:cs="Times New Roman"/>
          <w:bCs/>
          <w:color w:val="000000"/>
          <w:sz w:val="28"/>
          <w:szCs w:val="28"/>
          <w:lang w:eastAsia="ru-RU"/>
        </w:rPr>
        <w:t>Подзывалова</w:t>
      </w:r>
      <w:proofErr w:type="spellEnd"/>
      <w:r>
        <w:rPr>
          <w:rFonts w:ascii="Times New Roman" w:eastAsia="Times New Roman" w:hAnsi="Times New Roman" w:cs="Times New Roman"/>
          <w:bCs/>
          <w:color w:val="000000"/>
          <w:sz w:val="28"/>
          <w:szCs w:val="28"/>
          <w:lang w:eastAsia="ru-RU"/>
        </w:rPr>
        <w:t xml:space="preserve"> Ольга </w:t>
      </w:r>
    </w:p>
    <w:p w:rsidR="008828E9" w:rsidRDefault="00282217" w:rsidP="00282217">
      <w:pPr>
        <w:shd w:val="clear" w:color="auto" w:fill="FFFFFF"/>
        <w:spacing w:after="0" w:line="240" w:lineRule="auto"/>
        <w:ind w:firstLine="568"/>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Юрьевна,</w:t>
      </w:r>
    </w:p>
    <w:p w:rsidR="00282217" w:rsidRDefault="00282217" w:rsidP="00282217">
      <w:pPr>
        <w:shd w:val="clear" w:color="auto" w:fill="FFFFFF"/>
        <w:spacing w:after="0" w:line="240" w:lineRule="auto"/>
        <w:ind w:firstLine="568"/>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воспитатель 1кв.категория</w:t>
      </w:r>
    </w:p>
    <w:p w:rsidR="00282217" w:rsidRDefault="00282217" w:rsidP="00282217">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p>
    <w:p w:rsidR="00282217" w:rsidRDefault="00282217" w:rsidP="00282217">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p>
    <w:p w:rsidR="00282217" w:rsidRDefault="00282217" w:rsidP="00282217">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p>
    <w:p w:rsidR="00282217" w:rsidRDefault="00282217" w:rsidP="00282217">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p>
    <w:p w:rsidR="00282217" w:rsidRDefault="00282217" w:rsidP="00282217">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p>
    <w:p w:rsidR="00282217" w:rsidRDefault="00282217" w:rsidP="00282217">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p>
    <w:p w:rsidR="00235B78" w:rsidRDefault="00235B78" w:rsidP="00282217">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p>
    <w:p w:rsidR="00282217" w:rsidRDefault="00282217" w:rsidP="00282217">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 Орёл, 2023г.</w:t>
      </w:r>
    </w:p>
    <w:p w:rsidR="00235B78" w:rsidRPr="00282217" w:rsidRDefault="00235B78" w:rsidP="00282217">
      <w:pPr>
        <w:shd w:val="clear" w:color="auto" w:fill="FFFFFF"/>
        <w:spacing w:after="0" w:line="240" w:lineRule="auto"/>
        <w:ind w:firstLine="568"/>
        <w:jc w:val="center"/>
        <w:rPr>
          <w:rFonts w:ascii="Times New Roman" w:eastAsia="Times New Roman" w:hAnsi="Times New Roman" w:cs="Times New Roman"/>
          <w:bCs/>
          <w:color w:val="000000"/>
          <w:sz w:val="28"/>
          <w:szCs w:val="28"/>
          <w:lang w:eastAsia="ru-RU"/>
        </w:rPr>
      </w:pP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lastRenderedPageBreak/>
        <w:t>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В соответствии с ФГОС дошкольного образования и с </w:t>
      </w:r>
      <w:proofErr w:type="gramStart"/>
      <w:r w:rsidRPr="008828E9">
        <w:rPr>
          <w:rFonts w:ascii="Times New Roman" w:eastAsia="Times New Roman" w:hAnsi="Times New Roman" w:cs="Times New Roman"/>
          <w:color w:val="000000"/>
          <w:sz w:val="28"/>
          <w:szCs w:val="28"/>
          <w:lang w:eastAsia="ru-RU"/>
        </w:rPr>
        <w:t>требованиями  к</w:t>
      </w:r>
      <w:proofErr w:type="gramEnd"/>
      <w:r w:rsidRPr="008828E9">
        <w:rPr>
          <w:rFonts w:ascii="Times New Roman" w:eastAsia="Times New Roman" w:hAnsi="Times New Roman" w:cs="Times New Roman"/>
          <w:color w:val="000000"/>
          <w:sz w:val="28"/>
          <w:szCs w:val="28"/>
          <w:lang w:eastAsia="ru-RU"/>
        </w:rPr>
        <w:t xml:space="preserve"> результатам освоения основой образовательной программы, представленных в виде целевых ориентиров на этапе завершения уровня дошкольного образования: одним из ориентиров является </w:t>
      </w:r>
      <w:r w:rsidRPr="008828E9">
        <w:rPr>
          <w:rFonts w:ascii="Times New Roman" w:eastAsia="Times New Roman" w:hAnsi="Times New Roman" w:cs="Times New Roman"/>
          <w:b/>
          <w:bCs/>
          <w:color w:val="000000"/>
          <w:sz w:val="28"/>
          <w:szCs w:val="28"/>
          <w:lang w:eastAsia="ru-RU"/>
        </w:rPr>
        <w:t>любознательность. </w:t>
      </w:r>
      <w:r w:rsidRPr="008828E9">
        <w:rPr>
          <w:rFonts w:ascii="Times New Roman" w:eastAsia="Times New Roman" w:hAnsi="Times New Roman" w:cs="Times New Roman"/>
          <w:color w:val="000000"/>
          <w:sz w:val="28"/>
          <w:szCs w:val="28"/>
          <w:lang w:eastAsia="ru-RU"/>
        </w:rPr>
        <w:t xml:space="preserve">Ребёнок задаёт вопросы, касающиеся близких и </w:t>
      </w:r>
      <w:proofErr w:type="gramStart"/>
      <w:r w:rsidRPr="008828E9">
        <w:rPr>
          <w:rFonts w:ascii="Times New Roman" w:eastAsia="Times New Roman" w:hAnsi="Times New Roman" w:cs="Times New Roman"/>
          <w:color w:val="000000"/>
          <w:sz w:val="28"/>
          <w:szCs w:val="28"/>
          <w:lang w:eastAsia="ru-RU"/>
        </w:rPr>
        <w:t>далёких предметов</w:t>
      </w:r>
      <w:proofErr w:type="gramEnd"/>
      <w:r w:rsidRPr="008828E9">
        <w:rPr>
          <w:rFonts w:ascii="Times New Roman" w:eastAsia="Times New Roman" w:hAnsi="Times New Roman" w:cs="Times New Roman"/>
          <w:color w:val="000000"/>
          <w:sz w:val="28"/>
          <w:szCs w:val="28"/>
          <w:lang w:eastAsia="ru-RU"/>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Исследовательская деятельность вызывает огромный интерес у детей. Исследования предоставляют, возможность ребенку самом</w:t>
      </w:r>
      <w:r w:rsidR="007E22E7">
        <w:rPr>
          <w:rFonts w:ascii="Times New Roman" w:eastAsia="Times New Roman" w:hAnsi="Times New Roman" w:cs="Times New Roman"/>
          <w:color w:val="000000"/>
          <w:sz w:val="28"/>
          <w:szCs w:val="28"/>
          <w:lang w:eastAsia="ru-RU"/>
        </w:rPr>
        <w:t>у найти ответы на вопросы «как?</w:t>
      </w:r>
      <w:r w:rsidRPr="008828E9">
        <w:rPr>
          <w:rFonts w:ascii="Times New Roman" w:eastAsia="Times New Roman" w:hAnsi="Times New Roman" w:cs="Times New Roman"/>
          <w:color w:val="000000"/>
          <w:sz w:val="28"/>
          <w:szCs w:val="28"/>
          <w:lang w:eastAsia="ru-RU"/>
        </w:rPr>
        <w:t>» и «почему</w:t>
      </w:r>
      <w:proofErr w:type="gramStart"/>
      <w:r w:rsidRPr="008828E9">
        <w:rPr>
          <w:rFonts w:ascii="Times New Roman" w:eastAsia="Times New Roman" w:hAnsi="Times New Roman" w:cs="Times New Roman"/>
          <w:color w:val="000000"/>
          <w:sz w:val="28"/>
          <w:szCs w:val="28"/>
          <w:lang w:eastAsia="ru-RU"/>
        </w:rPr>
        <w:t>? »</w:t>
      </w:r>
      <w:proofErr w:type="gramEnd"/>
      <w:r w:rsidRPr="008828E9">
        <w:rPr>
          <w:rFonts w:ascii="Times New Roman" w:eastAsia="Times New Roman" w:hAnsi="Times New Roman" w:cs="Times New Roman"/>
          <w:color w:val="000000"/>
          <w:sz w:val="28"/>
          <w:szCs w:val="28"/>
          <w:lang w:eastAsia="ru-RU"/>
        </w:rPr>
        <w:t xml:space="preserve">. Исследовательская активность – естественное состояние ребенка, он настроен на познание мира, он хочет все знать, исследовать, открыть, изучить – значит сделать шаг в неизведанное. Это огромная возможность для детей думать, пробовать, экспериментировать, а самое главное </w:t>
      </w:r>
      <w:proofErr w:type="spellStart"/>
      <w:r w:rsidRPr="008828E9">
        <w:rPr>
          <w:rFonts w:ascii="Times New Roman" w:eastAsia="Times New Roman" w:hAnsi="Times New Roman" w:cs="Times New Roman"/>
          <w:color w:val="000000"/>
          <w:sz w:val="28"/>
          <w:szCs w:val="28"/>
          <w:lang w:eastAsia="ru-RU"/>
        </w:rPr>
        <w:t>самовыражаться</w:t>
      </w:r>
      <w:proofErr w:type="spellEnd"/>
      <w:r w:rsidRPr="008828E9">
        <w:rPr>
          <w:rFonts w:ascii="Times New Roman" w:eastAsia="Times New Roman" w:hAnsi="Times New Roman" w:cs="Times New Roman"/>
          <w:color w:val="000000"/>
          <w:sz w:val="28"/>
          <w:szCs w:val="28"/>
          <w:lang w:eastAsia="ru-RU"/>
        </w:rPr>
        <w:t>.</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Одним из эффективных методов познания </w:t>
      </w:r>
      <w:proofErr w:type="gramStart"/>
      <w:r w:rsidRPr="008828E9">
        <w:rPr>
          <w:rFonts w:ascii="Times New Roman" w:eastAsia="Times New Roman" w:hAnsi="Times New Roman" w:cs="Times New Roman"/>
          <w:color w:val="000000"/>
          <w:sz w:val="28"/>
          <w:szCs w:val="28"/>
          <w:lang w:eastAsia="ru-RU"/>
        </w:rPr>
        <w:t>закономерностей  и</w:t>
      </w:r>
      <w:proofErr w:type="gramEnd"/>
      <w:r w:rsidRPr="008828E9">
        <w:rPr>
          <w:rFonts w:ascii="Times New Roman" w:eastAsia="Times New Roman" w:hAnsi="Times New Roman" w:cs="Times New Roman"/>
          <w:color w:val="000000"/>
          <w:sz w:val="28"/>
          <w:szCs w:val="28"/>
          <w:lang w:eastAsia="ru-RU"/>
        </w:rPr>
        <w:t xml:space="preserve"> явлений окружающего мира является </w:t>
      </w:r>
      <w:r w:rsidRPr="008828E9">
        <w:rPr>
          <w:rFonts w:ascii="Times New Roman" w:eastAsia="Times New Roman" w:hAnsi="Times New Roman" w:cs="Times New Roman"/>
          <w:b/>
          <w:bCs/>
          <w:color w:val="000000"/>
          <w:sz w:val="28"/>
          <w:szCs w:val="28"/>
          <w:lang w:eastAsia="ru-RU"/>
        </w:rPr>
        <w:t>метод экспериментирования</w:t>
      </w:r>
      <w:r w:rsidRPr="008828E9">
        <w:rPr>
          <w:rFonts w:ascii="Times New Roman" w:eastAsia="Times New Roman" w:hAnsi="Times New Roman" w:cs="Times New Roman"/>
          <w:color w:val="000000"/>
          <w:sz w:val="28"/>
          <w:szCs w:val="28"/>
          <w:lang w:eastAsia="ru-RU"/>
        </w:rPr>
        <w:t>, который относится к познавательно-речевому развитию.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w:t>
      </w:r>
    </w:p>
    <w:p w:rsidR="008828E9" w:rsidRPr="008828E9" w:rsidRDefault="008828E9" w:rsidP="008828E9">
      <w:pPr>
        <w:shd w:val="clear" w:color="auto" w:fill="FFFFFF"/>
        <w:spacing w:after="0" w:line="240" w:lineRule="auto"/>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Цели экспериментирования - это:</w:t>
      </w:r>
    </w:p>
    <w:p w:rsidR="008828E9" w:rsidRPr="008828E9" w:rsidRDefault="008828E9" w:rsidP="008828E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Поддерживать интерес дошкольников к окружающей среде, удовлетворять детскую любознательность.</w:t>
      </w:r>
    </w:p>
    <w:p w:rsidR="008828E9" w:rsidRPr="008828E9" w:rsidRDefault="008828E9" w:rsidP="008828E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Развивать у детей познавательные способности (анализ, синтез, классификация, сравнение, обобщение);</w:t>
      </w:r>
    </w:p>
    <w:p w:rsidR="008828E9" w:rsidRPr="008828E9" w:rsidRDefault="008828E9" w:rsidP="008828E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8828E9" w:rsidRPr="008828E9" w:rsidRDefault="008828E9" w:rsidP="008828E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lastRenderedPageBreak/>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8828E9" w:rsidRPr="008828E9" w:rsidRDefault="008828E9" w:rsidP="008828E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Формировать опыт выполнения правил техники безопасности при проведении опытов и экспериментов.</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 условиях нашего ДОУ используем только элементарные опыты и эксперименты.</w:t>
      </w:r>
    </w:p>
    <w:p w:rsidR="008828E9" w:rsidRPr="008828E9" w:rsidRDefault="008828E9" w:rsidP="008828E9">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Их элементарность заключается:</w:t>
      </w:r>
    </w:p>
    <w:p w:rsidR="008828E9" w:rsidRPr="008828E9" w:rsidRDefault="008828E9" w:rsidP="008828E9">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во - первых, в характере решаемых задач: они неизвестны только детям;</w:t>
      </w:r>
    </w:p>
    <w:p w:rsidR="008828E9" w:rsidRPr="008828E9" w:rsidRDefault="008828E9" w:rsidP="008828E9">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во – вторых, в процессе этих опытов не происходит научных открытий, а формируются элементарные понятия и умозаключения;</w:t>
      </w:r>
    </w:p>
    <w:p w:rsidR="008828E9" w:rsidRPr="008828E9" w:rsidRDefault="008828E9" w:rsidP="008828E9">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 - третьих, они практически безопасны;</w:t>
      </w:r>
    </w:p>
    <w:p w:rsidR="008828E9" w:rsidRPr="008828E9" w:rsidRDefault="008828E9" w:rsidP="008828E9">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 - четвертых, в такой работе используется обычное бытовое, игровое и нестандартное оборудование.</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По способу применения эксперименты делятся на</w:t>
      </w:r>
      <w:r w:rsidRPr="008828E9">
        <w:rPr>
          <w:rFonts w:ascii="Times New Roman" w:eastAsia="Times New Roman" w:hAnsi="Times New Roman" w:cs="Times New Roman"/>
          <w:b/>
          <w:bCs/>
          <w:color w:val="000000"/>
          <w:sz w:val="28"/>
          <w:szCs w:val="28"/>
          <w:lang w:eastAsia="ru-RU"/>
        </w:rPr>
        <w:t> демонстрационные и фронтальные,</w:t>
      </w:r>
      <w:r w:rsidRPr="008828E9">
        <w:rPr>
          <w:rFonts w:ascii="Times New Roman" w:eastAsia="Times New Roman" w:hAnsi="Times New Roman" w:cs="Times New Roman"/>
          <w:color w:val="000000"/>
          <w:sz w:val="28"/>
          <w:szCs w:val="28"/>
          <w:lang w:eastAsia="ru-RU"/>
        </w:rPr>
        <w:t> </w:t>
      </w:r>
      <w:r w:rsidRPr="008828E9">
        <w:rPr>
          <w:rFonts w:ascii="Times New Roman" w:eastAsia="Times New Roman" w:hAnsi="Times New Roman" w:cs="Times New Roman"/>
          <w:b/>
          <w:bCs/>
          <w:color w:val="000000"/>
          <w:sz w:val="28"/>
          <w:szCs w:val="28"/>
          <w:lang w:eastAsia="ru-RU"/>
        </w:rPr>
        <w:t>однократные или циклические (цикл наблюдений за водой, за ростом растений, помещённых в разные условия и т.д.)</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Положительные стороны демонстрационного метода:</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1. Практически исключены ошибки при проведении опытов.</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2. При демонстрации всего одного объекта воспитателю легче распределить внимание между объектом и детьми, установить с ними контакт, следить за качеством усвоения знаний.</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3. Во время демонстрационных наблюдений проще следить за соблюдением дисциплины.</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4. Уменьшен риск нарушений правил безопасности и возникновения непредвиденных ситуаций.</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5. Проще решаются вопросы гигиены.</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Демонстрационные эксперименты имеют и слабые стороны:</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1. Объекты находятся далеко от детей, и дети не могут рассмотреть мелкие детали.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2. Каждому ребенку объект виден под каким-то одним углом зрения.</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3. Ребенок лишен возможности осуществлять обследовательские действия, рассматривать объект со всех сторон.</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4. Восприятие осуществляется в основном с помощью одного (зрительного, реже двух анализаторов; не задействованы тактильный, двигательный, вкусовой и иные анализаторы.</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5. Сравнительно низок эмоциональный уровень восприятия.</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6. Сведена до минимума инициатива детей.</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7. Затруднена индивидуализация обучения.</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lastRenderedPageBreak/>
        <w:t>Фронтальный метод – </w:t>
      </w:r>
      <w:r w:rsidRPr="008828E9">
        <w:rPr>
          <w:rFonts w:ascii="Times New Roman" w:eastAsia="Times New Roman" w:hAnsi="Times New Roman" w:cs="Times New Roman"/>
          <w:color w:val="000000"/>
          <w:sz w:val="28"/>
          <w:szCs w:val="28"/>
          <w:lang w:eastAsia="ru-RU"/>
        </w:rPr>
        <w:t>это, когда эксперимент проводят сами дети.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Эксперименты этого типа компенсируют недостатки демонстрационных экспериментов. Но они тоже имеют свои «плюсы» и «минусы».</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Сильные стороны фронтальных экспериментов</w:t>
      </w:r>
      <w:r w:rsidRPr="008828E9">
        <w:rPr>
          <w:rFonts w:ascii="Times New Roman" w:eastAsia="Times New Roman" w:hAnsi="Times New Roman" w:cs="Times New Roman"/>
          <w:color w:val="000000"/>
          <w:sz w:val="28"/>
          <w:szCs w:val="28"/>
          <w:lang w:eastAsia="ru-RU"/>
        </w:rPr>
        <w:t> выражаются в том, что дети могут:</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хорошо видеть мелкие детали;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рассмотреть объект со всех сторон;</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использовать для обследования все анализаторы;</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реализовать заложенную в них потребность к деятельности;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 - работать в индивидуальном ритме, уделять каждой процедуре столько времени, сколько требуется при своем уровне подготовленности и </w:t>
      </w:r>
      <w:proofErr w:type="spellStart"/>
      <w:r w:rsidRPr="008828E9">
        <w:rPr>
          <w:rFonts w:ascii="Times New Roman" w:eastAsia="Times New Roman" w:hAnsi="Times New Roman" w:cs="Times New Roman"/>
          <w:color w:val="000000"/>
          <w:sz w:val="28"/>
          <w:szCs w:val="28"/>
          <w:lang w:eastAsia="ru-RU"/>
        </w:rPr>
        <w:t>сформированности</w:t>
      </w:r>
      <w:proofErr w:type="spellEnd"/>
      <w:r w:rsidRPr="008828E9">
        <w:rPr>
          <w:rFonts w:ascii="Times New Roman" w:eastAsia="Times New Roman" w:hAnsi="Times New Roman" w:cs="Times New Roman"/>
          <w:color w:val="000000"/>
          <w:sz w:val="28"/>
          <w:szCs w:val="28"/>
          <w:lang w:eastAsia="ru-RU"/>
        </w:rPr>
        <w:t xml:space="preserve"> навыков.</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эмоциональное воздействие фронтальных игр-экспериментов намного выше, чем демонстрационных;</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процесс обучения индивидуализирован.</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Слабые стороны фронтального метода:</w:t>
      </w:r>
    </w:p>
    <w:p w:rsidR="008828E9" w:rsidRPr="008828E9" w:rsidRDefault="008828E9" w:rsidP="008828E9">
      <w:pPr>
        <w:numPr>
          <w:ilvl w:val="0"/>
          <w:numId w:val="3"/>
        </w:numPr>
        <w:shd w:val="clear" w:color="auto" w:fill="FFFFFF"/>
        <w:spacing w:before="100" w:beforeAutospacing="1" w:after="100" w:afterAutospacing="1" w:line="240" w:lineRule="auto"/>
        <w:ind w:left="92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Труднее найти много объектов.</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2. Во время фронтального эксперимента труднее следить за ходом процесса познания, за качеством усвоения знаний каждым ребенком.</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3. Труднее установить контакт с детьми.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4. Постоянно возникает несинхронность в работе детей.</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5. Повышается риск ухудшения дисциплины.</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6. Повышается риск нарушения правил безопасности и возникновения различных непредвиденных или нежелательных ситуаций.</w:t>
      </w:r>
    </w:p>
    <w:p w:rsidR="008828E9" w:rsidRPr="008828E9" w:rsidRDefault="008828E9" w:rsidP="008828E9">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Содержание опытно – экспериментальной деятельности построено из четырёх блоков педагогического процесса</w:t>
      </w:r>
      <w:r w:rsidRPr="008828E9">
        <w:rPr>
          <w:rFonts w:ascii="Times New Roman" w:eastAsia="Times New Roman" w:hAnsi="Times New Roman" w:cs="Times New Roman"/>
          <w:color w:val="000000"/>
          <w:sz w:val="28"/>
          <w:szCs w:val="28"/>
          <w:lang w:eastAsia="ru-RU"/>
        </w:rPr>
        <w:t>.</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1.</w:t>
      </w:r>
      <w:r w:rsidRPr="008828E9">
        <w:rPr>
          <w:rFonts w:ascii="Times New Roman" w:eastAsia="Times New Roman" w:hAnsi="Times New Roman" w:cs="Times New Roman"/>
          <w:color w:val="000000"/>
          <w:sz w:val="28"/>
          <w:szCs w:val="28"/>
          <w:lang w:eastAsia="ru-RU"/>
        </w:rPr>
        <w:t> </w:t>
      </w:r>
      <w:r w:rsidRPr="008828E9">
        <w:rPr>
          <w:rFonts w:ascii="Times New Roman" w:eastAsia="Times New Roman" w:hAnsi="Times New Roman" w:cs="Times New Roman"/>
          <w:i/>
          <w:iCs/>
          <w:color w:val="000000"/>
          <w:sz w:val="28"/>
          <w:szCs w:val="28"/>
          <w:lang w:eastAsia="ru-RU"/>
        </w:rPr>
        <w:t>Непосредственно-организованная деятельность с детьми</w:t>
      </w:r>
      <w:r w:rsidRPr="008828E9">
        <w:rPr>
          <w:rFonts w:ascii="Times New Roman" w:eastAsia="Times New Roman" w:hAnsi="Times New Roman" w:cs="Times New Roman"/>
          <w:color w:val="000000"/>
          <w:sz w:val="28"/>
          <w:szCs w:val="28"/>
          <w:lang w:eastAsia="ru-RU"/>
        </w:rPr>
        <w:t> (плановые эксперименты). Для последовательного поэтапного развития у детей исследовательских способностей, воспитателями разработан перспективный план опытов и экспериментов.</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2.</w:t>
      </w:r>
      <w:r w:rsidRPr="008828E9">
        <w:rPr>
          <w:rFonts w:ascii="Times New Roman" w:eastAsia="Times New Roman" w:hAnsi="Times New Roman" w:cs="Times New Roman"/>
          <w:color w:val="000000"/>
          <w:sz w:val="28"/>
          <w:szCs w:val="28"/>
          <w:lang w:eastAsia="ru-RU"/>
        </w:rPr>
        <w:t> </w:t>
      </w:r>
      <w:r w:rsidRPr="008828E9">
        <w:rPr>
          <w:rFonts w:ascii="Times New Roman" w:eastAsia="Times New Roman" w:hAnsi="Times New Roman" w:cs="Times New Roman"/>
          <w:i/>
          <w:iCs/>
          <w:color w:val="000000"/>
          <w:sz w:val="28"/>
          <w:szCs w:val="28"/>
          <w:lang w:eastAsia="ru-RU"/>
        </w:rPr>
        <w:t>Совместная деятельность с детьми</w:t>
      </w:r>
      <w:r w:rsidRPr="008828E9">
        <w:rPr>
          <w:rFonts w:ascii="Times New Roman" w:eastAsia="Times New Roman" w:hAnsi="Times New Roman" w:cs="Times New Roman"/>
          <w:color w:val="000000"/>
          <w:sz w:val="28"/>
          <w:szCs w:val="28"/>
          <w:lang w:eastAsia="ru-RU"/>
        </w:rPr>
        <w:t> (наблюдения, труд, художественное творчество).</w:t>
      </w:r>
      <w:r w:rsidRPr="008828E9">
        <w:rPr>
          <w:rFonts w:ascii="Times New Roman" w:eastAsia="Times New Roman" w:hAnsi="Times New Roman" w:cs="Times New Roman"/>
          <w:color w:val="FF0000"/>
          <w:sz w:val="28"/>
          <w:szCs w:val="28"/>
          <w:lang w:eastAsia="ru-RU"/>
        </w:rPr>
        <w:t> </w:t>
      </w:r>
      <w:r w:rsidRPr="008828E9">
        <w:rPr>
          <w:rFonts w:ascii="Times New Roman" w:eastAsia="Times New Roman" w:hAnsi="Times New Roman" w:cs="Times New Roman"/>
          <w:color w:val="000000"/>
          <w:sz w:val="28"/>
          <w:szCs w:val="28"/>
          <w:lang w:eastAsia="ru-RU"/>
        </w:rPr>
        <w:t>Связь детского экспериментирования с изобразительной 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3. </w:t>
      </w:r>
      <w:r w:rsidRPr="008828E9">
        <w:rPr>
          <w:rFonts w:ascii="Times New Roman" w:eastAsia="Times New Roman" w:hAnsi="Times New Roman" w:cs="Times New Roman"/>
          <w:i/>
          <w:iCs/>
          <w:color w:val="000000"/>
          <w:sz w:val="28"/>
          <w:szCs w:val="28"/>
          <w:lang w:eastAsia="ru-RU"/>
        </w:rPr>
        <w:t>Самостоятельная деятельность детей</w:t>
      </w:r>
      <w:r w:rsidRPr="008828E9">
        <w:rPr>
          <w:rFonts w:ascii="Times New Roman" w:eastAsia="Times New Roman" w:hAnsi="Times New Roman" w:cs="Times New Roman"/>
          <w:color w:val="000000"/>
          <w:sz w:val="28"/>
          <w:szCs w:val="28"/>
          <w:lang w:eastAsia="ru-RU"/>
        </w:rPr>
        <w:t> (работа в лаборатории).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4. </w:t>
      </w:r>
      <w:r w:rsidRPr="008828E9">
        <w:rPr>
          <w:rFonts w:ascii="Times New Roman" w:eastAsia="Times New Roman" w:hAnsi="Times New Roman" w:cs="Times New Roman"/>
          <w:i/>
          <w:iCs/>
          <w:color w:val="000000"/>
          <w:sz w:val="28"/>
          <w:szCs w:val="28"/>
          <w:lang w:eastAsia="ru-RU"/>
        </w:rPr>
        <w:t>Совместная работа с родителями</w:t>
      </w:r>
      <w:r w:rsidRPr="008828E9">
        <w:rPr>
          <w:rFonts w:ascii="Times New Roman" w:eastAsia="Times New Roman" w:hAnsi="Times New Roman" w:cs="Times New Roman"/>
          <w:color w:val="000000"/>
          <w:sz w:val="28"/>
          <w:szCs w:val="28"/>
          <w:lang w:eastAsia="ru-RU"/>
        </w:rPr>
        <w:t> (участие в различных исследовательских проектах). Так был рожден совместно детско-родительский исследовательский проект воспитанницы ДОУ по теме «Народная кукла». Данный проект был представлен на муниципальном конкурсе «Я – исследователь».</w:t>
      </w:r>
    </w:p>
    <w:p w:rsid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8828E9">
        <w:rPr>
          <w:rFonts w:ascii="Times New Roman" w:eastAsia="Times New Roman" w:hAnsi="Times New Roman" w:cs="Times New Roman"/>
          <w:color w:val="000000"/>
          <w:sz w:val="28"/>
          <w:szCs w:val="28"/>
          <w:lang w:eastAsia="ru-RU"/>
        </w:rPr>
        <w:lastRenderedPageBreak/>
        <w:t>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Вот на этом и основано активное внедрение детского экспериментирования в ДОУ. Мы уделяем большой акцент на создание условий для самостоятельного экспериментирования и поисковой активности детей. Наша задача – помочь детям в проведении этих исследований, сделать их полезными.</w:t>
      </w:r>
    </w:p>
    <w:p w:rsidR="00E221BC" w:rsidRPr="008828E9" w:rsidRDefault="00E221BC"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8828E9" w:rsidRPr="008828E9" w:rsidRDefault="008828E9" w:rsidP="008828E9">
      <w:pPr>
        <w:shd w:val="clear" w:color="auto" w:fill="FFFFFF"/>
        <w:spacing w:after="0" w:line="240" w:lineRule="auto"/>
        <w:ind w:left="360" w:hanging="360"/>
        <w:jc w:val="center"/>
        <w:rPr>
          <w:rFonts w:ascii="Times New Roman" w:eastAsia="Times New Roman" w:hAnsi="Times New Roman" w:cs="Times New Roman"/>
          <w:color w:val="000000"/>
          <w:sz w:val="24"/>
          <w:szCs w:val="24"/>
          <w:lang w:eastAsia="ru-RU"/>
        </w:rPr>
      </w:pPr>
      <w:proofErr w:type="gramStart"/>
      <w:r w:rsidRPr="008828E9">
        <w:rPr>
          <w:rFonts w:ascii="Times New Roman" w:eastAsia="Times New Roman" w:hAnsi="Times New Roman" w:cs="Times New Roman"/>
          <w:b/>
          <w:bCs/>
          <w:color w:val="000000"/>
          <w:sz w:val="28"/>
          <w:szCs w:val="28"/>
          <w:lang w:eastAsia="ru-RU"/>
        </w:rPr>
        <w:t>Структура  детского</w:t>
      </w:r>
      <w:proofErr w:type="gramEnd"/>
      <w:r w:rsidRPr="008828E9">
        <w:rPr>
          <w:rFonts w:ascii="Times New Roman" w:eastAsia="Times New Roman" w:hAnsi="Times New Roman" w:cs="Times New Roman"/>
          <w:b/>
          <w:bCs/>
          <w:color w:val="000000"/>
          <w:sz w:val="28"/>
          <w:szCs w:val="28"/>
          <w:lang w:eastAsia="ru-RU"/>
        </w:rPr>
        <w:t xml:space="preserve"> экспериментирования:</w:t>
      </w:r>
    </w:p>
    <w:p w:rsidR="008828E9" w:rsidRPr="008828E9" w:rsidRDefault="008828E9" w:rsidP="008828E9">
      <w:pPr>
        <w:numPr>
          <w:ilvl w:val="0"/>
          <w:numId w:val="4"/>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Выделение и постановка проблемы (выбор темы исследования)</w:t>
      </w:r>
      <w:r w:rsidRPr="008828E9">
        <w:rPr>
          <w:rFonts w:ascii="Times New Roman" w:eastAsia="Times New Roman" w:hAnsi="Times New Roman" w:cs="Times New Roman"/>
          <w:color w:val="000000"/>
          <w:sz w:val="28"/>
          <w:szCs w:val="28"/>
          <w:lang w:eastAsia="ru-RU"/>
        </w:rPr>
        <w:t xml:space="preserve">; Например, познакомившись с героями сказки «Пузырь, Соломинка и Лапоть», задумались – как помочь героям перебраться через реку. В ёмкость с </w:t>
      </w:r>
      <w:proofErr w:type="gramStart"/>
      <w:r w:rsidRPr="008828E9">
        <w:rPr>
          <w:rFonts w:ascii="Times New Roman" w:eastAsia="Times New Roman" w:hAnsi="Times New Roman" w:cs="Times New Roman"/>
          <w:color w:val="000000"/>
          <w:sz w:val="28"/>
          <w:szCs w:val="28"/>
          <w:lang w:eastAsia="ru-RU"/>
        </w:rPr>
        <w:t>водой  поочерёдно</w:t>
      </w:r>
      <w:proofErr w:type="gramEnd"/>
      <w:r w:rsidRPr="008828E9">
        <w:rPr>
          <w:rFonts w:ascii="Times New Roman" w:eastAsia="Times New Roman" w:hAnsi="Times New Roman" w:cs="Times New Roman"/>
          <w:color w:val="000000"/>
          <w:sz w:val="28"/>
          <w:szCs w:val="28"/>
          <w:lang w:eastAsia="ru-RU"/>
        </w:rPr>
        <w:t xml:space="preserve"> опускали бумажную салфетку, кусочек ткани, железную и деревянную пластины. Увидели, что бумага, ткань и металл тонут, а деревянная пластина нет. Сделали вывод, </w:t>
      </w:r>
      <w:proofErr w:type="gramStart"/>
      <w:r w:rsidRPr="008828E9">
        <w:rPr>
          <w:rFonts w:ascii="Times New Roman" w:eastAsia="Times New Roman" w:hAnsi="Times New Roman" w:cs="Times New Roman"/>
          <w:color w:val="000000"/>
          <w:sz w:val="28"/>
          <w:szCs w:val="28"/>
          <w:lang w:eastAsia="ru-RU"/>
        </w:rPr>
        <w:t>что</w:t>
      </w:r>
      <w:proofErr w:type="gramEnd"/>
      <w:r w:rsidRPr="008828E9">
        <w:rPr>
          <w:rFonts w:ascii="Times New Roman" w:eastAsia="Times New Roman" w:hAnsi="Times New Roman" w:cs="Times New Roman"/>
          <w:color w:val="000000"/>
          <w:sz w:val="28"/>
          <w:szCs w:val="28"/>
          <w:lang w:eastAsia="ru-RU"/>
        </w:rPr>
        <w:t xml:space="preserve"> если предмет не тонет, значит, на нём можно плавать. Решили узнать, какими же свойствами и качествами обладает дерево и как его можно использовать. Так возникла идея исследования и желание познакомиться со свойствами древесины.</w:t>
      </w:r>
    </w:p>
    <w:p w:rsidR="008828E9" w:rsidRPr="008828E9" w:rsidRDefault="008828E9" w:rsidP="008828E9">
      <w:pPr>
        <w:numPr>
          <w:ilvl w:val="0"/>
          <w:numId w:val="4"/>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Выдвижение гипотезы</w:t>
      </w:r>
      <w:r w:rsidRPr="008828E9">
        <w:rPr>
          <w:rFonts w:ascii="Times New Roman" w:eastAsia="Times New Roman" w:hAnsi="Times New Roman" w:cs="Times New Roman"/>
          <w:color w:val="000000"/>
          <w:sz w:val="28"/>
          <w:szCs w:val="28"/>
          <w:lang w:eastAsia="ru-RU"/>
        </w:rPr>
        <w:t xml:space="preserve"> было таким – </w:t>
      </w:r>
      <w:proofErr w:type="gramStart"/>
      <w:r w:rsidRPr="008828E9">
        <w:rPr>
          <w:rFonts w:ascii="Times New Roman" w:eastAsia="Times New Roman" w:hAnsi="Times New Roman" w:cs="Times New Roman"/>
          <w:color w:val="000000"/>
          <w:sz w:val="28"/>
          <w:szCs w:val="28"/>
          <w:lang w:eastAsia="ru-RU"/>
        </w:rPr>
        <w:t>обладает  ли</w:t>
      </w:r>
      <w:proofErr w:type="gramEnd"/>
      <w:r w:rsidRPr="008828E9">
        <w:rPr>
          <w:rFonts w:ascii="Times New Roman" w:eastAsia="Times New Roman" w:hAnsi="Times New Roman" w:cs="Times New Roman"/>
          <w:color w:val="000000"/>
          <w:sz w:val="28"/>
          <w:szCs w:val="28"/>
          <w:lang w:eastAsia="ru-RU"/>
        </w:rPr>
        <w:t xml:space="preserve"> дерево различными свойствами?</w:t>
      </w:r>
    </w:p>
    <w:p w:rsidR="008828E9" w:rsidRPr="008828E9" w:rsidRDefault="008828E9" w:rsidP="008828E9">
      <w:pPr>
        <w:numPr>
          <w:ilvl w:val="0"/>
          <w:numId w:val="4"/>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Поиск и предложение возможных вариантов решения:</w:t>
      </w:r>
      <w:r w:rsidRPr="008828E9">
        <w:rPr>
          <w:rFonts w:ascii="Times New Roman" w:eastAsia="Times New Roman" w:hAnsi="Times New Roman" w:cs="Times New Roman"/>
          <w:color w:val="000000"/>
          <w:sz w:val="28"/>
          <w:szCs w:val="28"/>
          <w:lang w:eastAsia="ru-RU"/>
        </w:rPr>
        <w:t> Составили схему. Сначала дерево спиливают, затем очищают от сучьев, брёвна везут на фабрику, где их распиливают на доски, а затем изготавливают деревянные предметы (игрушки, посуду, мебель, двери, музыкальные инструменты и т. д.). По количеству колец на спилах деревьев определили возраст дерева. Рассмотрев, установили, что дерево непрозрачное и каждое имеет свой рисунок.</w:t>
      </w:r>
    </w:p>
    <w:p w:rsidR="008828E9" w:rsidRPr="008828E9" w:rsidRDefault="008828E9" w:rsidP="008828E9">
      <w:pPr>
        <w:numPr>
          <w:ilvl w:val="0"/>
          <w:numId w:val="4"/>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Сбор материала:</w:t>
      </w:r>
      <w:r w:rsidRPr="008828E9">
        <w:rPr>
          <w:rFonts w:ascii="Times New Roman" w:eastAsia="Times New Roman" w:hAnsi="Times New Roman" w:cs="Times New Roman"/>
          <w:color w:val="000000"/>
          <w:sz w:val="28"/>
          <w:szCs w:val="28"/>
          <w:lang w:eastAsia="ru-RU"/>
        </w:rPr>
        <w:t xml:space="preserve"> Сначала </w:t>
      </w:r>
      <w:proofErr w:type="gramStart"/>
      <w:r w:rsidRPr="008828E9">
        <w:rPr>
          <w:rFonts w:ascii="Times New Roman" w:eastAsia="Times New Roman" w:hAnsi="Times New Roman" w:cs="Times New Roman"/>
          <w:color w:val="000000"/>
          <w:sz w:val="28"/>
          <w:szCs w:val="28"/>
          <w:lang w:eastAsia="ru-RU"/>
        </w:rPr>
        <w:t>решили  выяснить</w:t>
      </w:r>
      <w:proofErr w:type="gramEnd"/>
      <w:r w:rsidRPr="008828E9">
        <w:rPr>
          <w:rFonts w:ascii="Times New Roman" w:eastAsia="Times New Roman" w:hAnsi="Times New Roman" w:cs="Times New Roman"/>
          <w:color w:val="000000"/>
          <w:sz w:val="28"/>
          <w:szCs w:val="28"/>
          <w:lang w:eastAsia="ru-RU"/>
        </w:rPr>
        <w:t xml:space="preserve"> - откуда появилась деревянная пластина. </w:t>
      </w:r>
      <w:proofErr w:type="gramStart"/>
      <w:r w:rsidRPr="008828E9">
        <w:rPr>
          <w:rFonts w:ascii="Times New Roman" w:eastAsia="Times New Roman" w:hAnsi="Times New Roman" w:cs="Times New Roman"/>
          <w:color w:val="000000"/>
          <w:sz w:val="28"/>
          <w:szCs w:val="28"/>
          <w:lang w:eastAsia="ru-RU"/>
        </w:rPr>
        <w:t>Рассмотрели  иллюстрации</w:t>
      </w:r>
      <w:proofErr w:type="gramEnd"/>
      <w:r w:rsidRPr="008828E9">
        <w:rPr>
          <w:rFonts w:ascii="Times New Roman" w:eastAsia="Times New Roman" w:hAnsi="Times New Roman" w:cs="Times New Roman"/>
          <w:color w:val="000000"/>
          <w:sz w:val="28"/>
          <w:szCs w:val="28"/>
          <w:lang w:eastAsia="ru-RU"/>
        </w:rPr>
        <w:t xml:space="preserve">. Лес – наш друг, где растут различные виды деревьев; это «фабрика», производящая древесину. Отгадывали загадки о </w:t>
      </w:r>
      <w:proofErr w:type="gramStart"/>
      <w:r w:rsidRPr="008828E9">
        <w:rPr>
          <w:rFonts w:ascii="Times New Roman" w:eastAsia="Times New Roman" w:hAnsi="Times New Roman" w:cs="Times New Roman"/>
          <w:color w:val="000000"/>
          <w:sz w:val="28"/>
          <w:szCs w:val="28"/>
          <w:lang w:eastAsia="ru-RU"/>
        </w:rPr>
        <w:t>деревьях;  уточнили</w:t>
      </w:r>
      <w:proofErr w:type="gramEnd"/>
      <w:r w:rsidRPr="008828E9">
        <w:rPr>
          <w:rFonts w:ascii="Times New Roman" w:eastAsia="Times New Roman" w:hAnsi="Times New Roman" w:cs="Times New Roman"/>
          <w:color w:val="000000"/>
          <w:sz w:val="28"/>
          <w:szCs w:val="28"/>
          <w:lang w:eastAsia="ru-RU"/>
        </w:rPr>
        <w:t xml:space="preserve">  из каких основных частей состоит дерево.</w:t>
      </w:r>
    </w:p>
    <w:p w:rsidR="008828E9" w:rsidRPr="008828E9" w:rsidRDefault="008828E9" w:rsidP="008828E9">
      <w:pPr>
        <w:numPr>
          <w:ilvl w:val="0"/>
          <w:numId w:val="4"/>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Обобщение полученных данных.</w:t>
      </w:r>
    </w:p>
    <w:p w:rsidR="008828E9" w:rsidRPr="008828E9" w:rsidRDefault="008828E9" w:rsidP="008828E9">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По результатам проведённого исследования делаем вывод:</w:t>
      </w:r>
    </w:p>
    <w:p w:rsidR="008828E9" w:rsidRPr="008828E9" w:rsidRDefault="008828E9" w:rsidP="008828E9">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Дерево лёгкое, плавает в воде.</w:t>
      </w:r>
    </w:p>
    <w:p w:rsidR="008828E9" w:rsidRPr="008828E9" w:rsidRDefault="008828E9" w:rsidP="008828E9">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Дерево твёрдое, хорошо поддаётся обработке.</w:t>
      </w:r>
    </w:p>
    <w:p w:rsidR="008828E9" w:rsidRPr="008828E9" w:rsidRDefault="008828E9" w:rsidP="008828E9">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Древесина </w:t>
      </w:r>
      <w:proofErr w:type="gramStart"/>
      <w:r w:rsidRPr="008828E9">
        <w:rPr>
          <w:rFonts w:ascii="Times New Roman" w:eastAsia="Times New Roman" w:hAnsi="Times New Roman" w:cs="Times New Roman"/>
          <w:color w:val="000000"/>
          <w:sz w:val="28"/>
          <w:szCs w:val="28"/>
          <w:lang w:eastAsia="ru-RU"/>
        </w:rPr>
        <w:t>непрозрачная  и</w:t>
      </w:r>
      <w:proofErr w:type="gramEnd"/>
      <w:r w:rsidRPr="008828E9">
        <w:rPr>
          <w:rFonts w:ascii="Times New Roman" w:eastAsia="Times New Roman" w:hAnsi="Times New Roman" w:cs="Times New Roman"/>
          <w:color w:val="000000"/>
          <w:sz w:val="28"/>
          <w:szCs w:val="28"/>
          <w:lang w:eastAsia="ru-RU"/>
        </w:rPr>
        <w:t xml:space="preserve">  имеет свой рисунок.</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Таким образом, наша гипотеза подтвердилась – дерево обладает многочисленными удивительными свойствами, поэтому героями сказки «Пузырь, Соломинка и Лапоть» перебраться через реку лучше всего на деревянном плоте.</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Такой алгоритм работы позволяет активизировать мыслительную деятельность, побуждает детей к самостоятельным исследованиям.</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lastRenderedPageBreak/>
        <w:t>Экспериментирование осуществляется во всех сферах детской деятельности: приём пищи, занятие, игра, прогулка, сон, умывание. Для этого мы создаём специальные условия в развивающей среде, стимулирующие обогащение развития исследовательской деятельности.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Одним из условий решения задач по опытно-экспериментальной деятельности в детском саду является организация развивающей среды.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 Мы уделяем большой акцент на создании условий для самостоятельного экспериментирования и поисковой активности самих детей. В ДОУ оборудованы уголки экспериментирования в </w:t>
      </w:r>
      <w:proofErr w:type="gramStart"/>
      <w:r w:rsidRPr="008828E9">
        <w:rPr>
          <w:rFonts w:ascii="Times New Roman" w:eastAsia="Times New Roman" w:hAnsi="Times New Roman" w:cs="Times New Roman"/>
          <w:color w:val="000000"/>
          <w:sz w:val="28"/>
          <w:szCs w:val="28"/>
          <w:lang w:eastAsia="ru-RU"/>
        </w:rPr>
        <w:t>каждой  группе</w:t>
      </w:r>
      <w:proofErr w:type="gramEnd"/>
      <w:r w:rsidRPr="008828E9">
        <w:rPr>
          <w:rFonts w:ascii="Times New Roman" w:eastAsia="Times New Roman" w:hAnsi="Times New Roman" w:cs="Times New Roman"/>
          <w:color w:val="000000"/>
          <w:sz w:val="28"/>
          <w:szCs w:val="28"/>
          <w:lang w:eastAsia="ru-RU"/>
        </w:rPr>
        <w:t>, чтобы дети в любое время в свободной деятельности могли удовлетворить свои исследовательские  интересы.</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Эту работу начали с построения предметно-развивающей среды, подбора литературы по этой теме, написания картотеки на тему «Детское экспериментирование».</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В мини - лаборатории</w:t>
      </w:r>
      <w:r w:rsidRPr="008828E9">
        <w:rPr>
          <w:rFonts w:ascii="Times New Roman" w:eastAsia="Times New Roman" w:hAnsi="Times New Roman" w:cs="Times New Roman"/>
          <w:color w:val="000000"/>
          <w:sz w:val="28"/>
          <w:szCs w:val="28"/>
          <w:lang w:eastAsia="ru-RU"/>
        </w:rPr>
        <w:t> (центре науки) могут быть выделены зоны:</w:t>
      </w:r>
    </w:p>
    <w:p w:rsidR="008828E9" w:rsidRPr="008828E9" w:rsidRDefault="008828E9" w:rsidP="008828E9">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w:t>
      </w:r>
      <w:r w:rsidRPr="008828E9">
        <w:rPr>
          <w:rFonts w:ascii="Times New Roman" w:eastAsia="Times New Roman" w:hAnsi="Times New Roman" w:cs="Times New Roman"/>
          <w:color w:val="FF0000"/>
          <w:sz w:val="28"/>
          <w:szCs w:val="28"/>
          <w:lang w:eastAsia="ru-RU"/>
        </w:rPr>
        <w:t> </w:t>
      </w:r>
      <w:r w:rsidRPr="008828E9">
        <w:rPr>
          <w:rFonts w:ascii="Times New Roman" w:eastAsia="Times New Roman" w:hAnsi="Times New Roman" w:cs="Times New Roman"/>
          <w:color w:val="000000"/>
          <w:sz w:val="28"/>
          <w:szCs w:val="28"/>
          <w:lang w:eastAsia="ru-RU"/>
        </w:rPr>
        <w:t>для постоянной выставки, где дети размещают музей, различные коллекции, экспонаты, редкие предметы (раковины, камни, кристаллы, перья и т.д.);</w:t>
      </w:r>
    </w:p>
    <w:p w:rsidR="008828E9" w:rsidRPr="008828E9" w:rsidRDefault="008828E9" w:rsidP="008828E9">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для приборов;</w:t>
      </w:r>
    </w:p>
    <w:p w:rsidR="008828E9" w:rsidRPr="008828E9" w:rsidRDefault="008828E9" w:rsidP="008828E9">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для выращивания растений;</w:t>
      </w:r>
    </w:p>
    <w:p w:rsidR="008828E9" w:rsidRPr="008828E9" w:rsidRDefault="008828E9" w:rsidP="008828E9">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для хранения материалов (природного, «бросового»);</w:t>
      </w:r>
    </w:p>
    <w:p w:rsidR="008828E9" w:rsidRPr="008828E9" w:rsidRDefault="008828E9" w:rsidP="008828E9">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для проведения опытов;</w:t>
      </w:r>
    </w:p>
    <w:p w:rsidR="008828E9" w:rsidRPr="008828E9" w:rsidRDefault="008828E9" w:rsidP="008828E9">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для неструктурированных материалов (стол «песок - вода» или ёмкость для воды, песка, мелких камней и т.д.).</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Приборы и оборудование, которые могут быть размещены в мини - лаборатории:</w:t>
      </w:r>
    </w:p>
    <w:p w:rsidR="008828E9" w:rsidRPr="008828E9" w:rsidRDefault="008828E9" w:rsidP="008828E9">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
    <w:p w:rsidR="008828E9" w:rsidRPr="008828E9" w:rsidRDefault="008828E9" w:rsidP="008828E9">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Ёмкости:</w:t>
      </w:r>
      <w:r w:rsidRPr="008828E9">
        <w:rPr>
          <w:rFonts w:ascii="Times New Roman" w:eastAsia="Times New Roman" w:hAnsi="Times New Roman" w:cs="Times New Roman"/>
          <w:color w:val="000000"/>
          <w:sz w:val="28"/>
          <w:szCs w:val="28"/>
          <w:lang w:eastAsia="ru-RU"/>
        </w:rPr>
        <w:t> пластиковые банки, бутылки, стаканы разной формы, величины, мерки, воронки, сито, формочки, лопатки.</w:t>
      </w:r>
    </w:p>
    <w:p w:rsidR="008828E9" w:rsidRPr="008828E9" w:rsidRDefault="008828E9" w:rsidP="008828E9">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Материалы:</w:t>
      </w:r>
      <w:r w:rsidRPr="008828E9">
        <w:rPr>
          <w:rFonts w:ascii="Times New Roman" w:eastAsia="Times New Roman" w:hAnsi="Times New Roman" w:cs="Times New Roman"/>
          <w:color w:val="000000"/>
          <w:sz w:val="28"/>
          <w:szCs w:val="28"/>
          <w:lang w:eastAsia="ru-RU"/>
        </w:rPr>
        <w:t> природный (желуди, шишки, семена, скорлупа, сучки, спилы, крупа и т.п.); «бросовый» (пробки, палочки, куски резиновых шлангов, трубочки для коктейля и т.п.).</w:t>
      </w:r>
    </w:p>
    <w:p w:rsidR="008828E9" w:rsidRPr="008828E9" w:rsidRDefault="008828E9" w:rsidP="008828E9">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Неструктурированные материалы:</w:t>
      </w:r>
      <w:r w:rsidRPr="008828E9">
        <w:rPr>
          <w:rFonts w:ascii="Times New Roman" w:eastAsia="Times New Roman" w:hAnsi="Times New Roman" w:cs="Times New Roman"/>
          <w:color w:val="000000"/>
          <w:sz w:val="28"/>
          <w:szCs w:val="28"/>
          <w:lang w:eastAsia="ru-RU"/>
        </w:rPr>
        <w:t> песок, вода, опилки, древесная стружка, опавшие листья, измельчённый пенопласт.</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lastRenderedPageBreak/>
        <w:t>Для развития познавательной активности детей и поддержания интереса к экспериментальной деятельности в группах подобраны места и оборудования для «Детской научной лаборатории», а также уголки экспериментирования, уголки постоянно пополняется новыми материалами в соответствии с возрастом детей и их интересами.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Так как интерес к экспериментированию возникает с раннего возраста, занятия по детскому экспериментированию </w:t>
      </w:r>
      <w:proofErr w:type="gramStart"/>
      <w:r w:rsidRPr="008828E9">
        <w:rPr>
          <w:rFonts w:ascii="Times New Roman" w:eastAsia="Times New Roman" w:hAnsi="Times New Roman" w:cs="Times New Roman"/>
          <w:color w:val="000000"/>
          <w:sz w:val="28"/>
          <w:szCs w:val="28"/>
          <w:lang w:eastAsia="ru-RU"/>
        </w:rPr>
        <w:t>мы  начинаем</w:t>
      </w:r>
      <w:proofErr w:type="gramEnd"/>
      <w:r w:rsidRPr="008828E9">
        <w:rPr>
          <w:rFonts w:ascii="Times New Roman" w:eastAsia="Times New Roman" w:hAnsi="Times New Roman" w:cs="Times New Roman"/>
          <w:color w:val="000000"/>
          <w:sz w:val="28"/>
          <w:szCs w:val="28"/>
          <w:lang w:eastAsia="ru-RU"/>
        </w:rPr>
        <w:t xml:space="preserve"> проводить со 2-й младшей группы.</w:t>
      </w:r>
      <w:r w:rsidRPr="008828E9">
        <w:rPr>
          <w:rFonts w:ascii="Times New Roman" w:eastAsia="Times New Roman" w:hAnsi="Times New Roman" w:cs="Times New Roman"/>
          <w:color w:val="FF0000"/>
          <w:sz w:val="28"/>
          <w:szCs w:val="28"/>
          <w:lang w:eastAsia="ru-RU"/>
        </w:rPr>
        <w:t> </w:t>
      </w:r>
      <w:r w:rsidRPr="008828E9">
        <w:rPr>
          <w:rFonts w:ascii="Times New Roman" w:eastAsia="Times New Roman" w:hAnsi="Times New Roman" w:cs="Times New Roman"/>
          <w:color w:val="000000"/>
          <w:sz w:val="28"/>
          <w:szCs w:val="28"/>
          <w:u w:val="single"/>
          <w:lang w:eastAsia="ru-RU"/>
        </w:rPr>
        <w:t xml:space="preserve">Во второй группе раннего </w:t>
      </w:r>
      <w:proofErr w:type="gramStart"/>
      <w:r w:rsidRPr="008828E9">
        <w:rPr>
          <w:rFonts w:ascii="Times New Roman" w:eastAsia="Times New Roman" w:hAnsi="Times New Roman" w:cs="Times New Roman"/>
          <w:color w:val="000000"/>
          <w:sz w:val="28"/>
          <w:szCs w:val="28"/>
          <w:u w:val="single"/>
          <w:lang w:eastAsia="ru-RU"/>
        </w:rPr>
        <w:t>возраста </w:t>
      </w:r>
      <w:r w:rsidRPr="008828E9">
        <w:rPr>
          <w:rFonts w:ascii="Times New Roman" w:eastAsia="Times New Roman" w:hAnsi="Times New Roman" w:cs="Times New Roman"/>
          <w:color w:val="000000"/>
          <w:sz w:val="28"/>
          <w:szCs w:val="28"/>
          <w:lang w:eastAsia="ru-RU"/>
        </w:rPr>
        <w:t> исследовательская</w:t>
      </w:r>
      <w:proofErr w:type="gramEnd"/>
      <w:r w:rsidRPr="008828E9">
        <w:rPr>
          <w:rFonts w:ascii="Times New Roman" w:eastAsia="Times New Roman" w:hAnsi="Times New Roman" w:cs="Times New Roman"/>
          <w:color w:val="000000"/>
          <w:sz w:val="28"/>
          <w:szCs w:val="28"/>
          <w:lang w:eastAsia="ru-RU"/>
        </w:rPr>
        <w:t xml:space="preserve"> деятельность направлена на предметы живой и неживой природы через использование опытов и экспериментов.</w:t>
      </w:r>
      <w:r w:rsidRPr="008828E9">
        <w:rPr>
          <w:rFonts w:ascii="Times New Roman" w:eastAsia="Times New Roman" w:hAnsi="Times New Roman" w:cs="Times New Roman"/>
          <w:color w:val="444444"/>
          <w:sz w:val="28"/>
          <w:szCs w:val="28"/>
          <w:lang w:eastAsia="ru-RU"/>
        </w:rPr>
        <w:t> </w:t>
      </w:r>
      <w:r w:rsidRPr="008828E9">
        <w:rPr>
          <w:rFonts w:ascii="Times New Roman" w:eastAsia="Times New Roman" w:hAnsi="Times New Roman" w:cs="Times New Roman"/>
          <w:color w:val="000000"/>
          <w:sz w:val="28"/>
          <w:szCs w:val="28"/>
          <w:lang w:eastAsia="ru-RU"/>
        </w:rPr>
        <w:t>Опыт работы наших воспитателей доказывает, что элементарное экспериментирование доступно уже детям раннего, младшего возраста.</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Они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w:t>
      </w:r>
      <w:r w:rsidRPr="008828E9">
        <w:rPr>
          <w:rFonts w:ascii="Times New Roman" w:eastAsia="Times New Roman" w:hAnsi="Times New Roman" w:cs="Times New Roman"/>
          <w:b/>
          <w:bCs/>
          <w:color w:val="000000"/>
          <w:sz w:val="28"/>
          <w:szCs w:val="28"/>
          <w:lang w:eastAsia="ru-RU"/>
        </w:rPr>
        <w:t> </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С помощью игровых персонажей мы предлагаем детям простейшие проблемные ситуации: Утонет ли резиновый мяч? Как спрятать от лисы колечко в воде? В ходе опыта дети высказывают свои предположения о причинах наблюдаемого явления, выбирают способ решения познавательной задачи.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u w:val="single"/>
          <w:lang w:eastAsia="ru-RU"/>
        </w:rPr>
        <w:t>Во второй младшей группе</w:t>
      </w:r>
      <w:r w:rsidRPr="008828E9">
        <w:rPr>
          <w:rFonts w:ascii="Times New Roman" w:eastAsia="Times New Roman" w:hAnsi="Times New Roman" w:cs="Times New Roman"/>
          <w:color w:val="000000"/>
          <w:sz w:val="28"/>
          <w:szCs w:val="28"/>
          <w:lang w:eastAsia="ru-RU"/>
        </w:rPr>
        <w:t> дети осваивают действия по переливанию, пересыпанию различных материалов и веществ.</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Знакомятся со свойствами некоторых материалов и объектов неживой природы: воды; солнечных лучей; льда; снега; стекла. Узнают об источниках света, о том, что если светить на предмет, то появится тень; о том, что разные предметы и </w:t>
      </w:r>
      <w:proofErr w:type="gramStart"/>
      <w:r w:rsidRPr="008828E9">
        <w:rPr>
          <w:rFonts w:ascii="Times New Roman" w:eastAsia="Times New Roman" w:hAnsi="Times New Roman" w:cs="Times New Roman"/>
          <w:color w:val="000000"/>
          <w:sz w:val="28"/>
          <w:szCs w:val="28"/>
          <w:lang w:eastAsia="ru-RU"/>
        </w:rPr>
        <w:t>животные  издают</w:t>
      </w:r>
      <w:proofErr w:type="gramEnd"/>
      <w:r w:rsidRPr="008828E9">
        <w:rPr>
          <w:rFonts w:ascii="Times New Roman" w:eastAsia="Times New Roman" w:hAnsi="Times New Roman" w:cs="Times New Roman"/>
          <w:color w:val="000000"/>
          <w:sz w:val="28"/>
          <w:szCs w:val="28"/>
          <w:lang w:eastAsia="ru-RU"/>
        </w:rPr>
        <w:t xml:space="preserve"> разные звуки и др.</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Подвели детей к пониманию таких природных явлений, как дождь.  </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Наблюдая сильный дождь из окна, дети видели, как стекает вода по стёклам, какие лужи остаются после дождя на дорогах.</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После нескольких наблюдений сделали выводы: дождь бывает разный (холодный, тёплый, моросящий, крупный, ливневый). Чаще всего дождь идёт тогда, когда на небе появляются тучи, но бывает иногда и при хорошей погоде, когда светит солнышко, такой дождик называют «грибной». Он тёплый и быстро проходит. </w:t>
      </w:r>
    </w:p>
    <w:p w:rsidR="008828E9" w:rsidRPr="008828E9" w:rsidRDefault="008828E9" w:rsidP="008828E9">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Сколько знаю я дождей?</w:t>
      </w:r>
    </w:p>
    <w:p w:rsidR="008828E9" w:rsidRPr="008828E9" w:rsidRDefault="008828E9" w:rsidP="008828E9">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Сосчитайте поскорей:</w:t>
      </w:r>
    </w:p>
    <w:p w:rsidR="008828E9" w:rsidRPr="008828E9" w:rsidRDefault="008828E9" w:rsidP="008828E9">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Дождик с ветром,</w:t>
      </w:r>
    </w:p>
    <w:p w:rsidR="008828E9" w:rsidRPr="008828E9" w:rsidRDefault="008828E9" w:rsidP="008828E9">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Дождь грибной,</w:t>
      </w:r>
    </w:p>
    <w:p w:rsidR="008828E9" w:rsidRPr="008828E9" w:rsidRDefault="008828E9" w:rsidP="008828E9">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Дождик с радугой-дугой,</w:t>
      </w:r>
    </w:p>
    <w:p w:rsidR="008828E9" w:rsidRPr="008828E9" w:rsidRDefault="008828E9" w:rsidP="008828E9">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Дождик с солнцем,</w:t>
      </w:r>
    </w:p>
    <w:p w:rsidR="008828E9" w:rsidRPr="008828E9" w:rsidRDefault="008828E9" w:rsidP="008828E9">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Дождик с градом,</w:t>
      </w:r>
    </w:p>
    <w:p w:rsidR="008828E9" w:rsidRPr="008828E9" w:rsidRDefault="008828E9" w:rsidP="008828E9">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Дождик с рыжим листопадом.</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Для показа взаимосвязи живой и неживой природы, обратили внимание, какая становиться зелень после дождя, как легко дышится.</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lastRenderedPageBreak/>
        <w:t xml:space="preserve">Дети убедились, что дождь – это вода. Сравнили воду </w:t>
      </w:r>
      <w:proofErr w:type="gramStart"/>
      <w:r w:rsidRPr="008828E9">
        <w:rPr>
          <w:rFonts w:ascii="Times New Roman" w:eastAsia="Times New Roman" w:hAnsi="Times New Roman" w:cs="Times New Roman"/>
          <w:color w:val="000000"/>
          <w:sz w:val="28"/>
          <w:szCs w:val="28"/>
          <w:lang w:eastAsia="ru-RU"/>
        </w:rPr>
        <w:t>из под</w:t>
      </w:r>
      <w:proofErr w:type="gramEnd"/>
      <w:r w:rsidRPr="008828E9">
        <w:rPr>
          <w:rFonts w:ascii="Times New Roman" w:eastAsia="Times New Roman" w:hAnsi="Times New Roman" w:cs="Times New Roman"/>
          <w:color w:val="000000"/>
          <w:sz w:val="28"/>
          <w:szCs w:val="28"/>
          <w:lang w:eastAsia="ru-RU"/>
        </w:rPr>
        <w:t xml:space="preserve"> крана и из лужи, отметили: в луже вода грязная, а из под крана – чистая. Если воду </w:t>
      </w:r>
      <w:proofErr w:type="gramStart"/>
      <w:r w:rsidRPr="008828E9">
        <w:rPr>
          <w:rFonts w:ascii="Times New Roman" w:eastAsia="Times New Roman" w:hAnsi="Times New Roman" w:cs="Times New Roman"/>
          <w:color w:val="000000"/>
          <w:sz w:val="28"/>
          <w:szCs w:val="28"/>
          <w:lang w:eastAsia="ru-RU"/>
        </w:rPr>
        <w:t>из под</w:t>
      </w:r>
      <w:proofErr w:type="gramEnd"/>
      <w:r w:rsidRPr="008828E9">
        <w:rPr>
          <w:rFonts w:ascii="Times New Roman" w:eastAsia="Times New Roman" w:hAnsi="Times New Roman" w:cs="Times New Roman"/>
          <w:color w:val="000000"/>
          <w:sz w:val="28"/>
          <w:szCs w:val="28"/>
          <w:lang w:eastAsia="ru-RU"/>
        </w:rPr>
        <w:t xml:space="preserve"> крана вскипятить, то она подходит для питья, а из лужи для питья не подходит.</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Одно из направлений детской экспериментальной деятельности, которое мы активно используем – </w:t>
      </w:r>
      <w:r w:rsidRPr="008828E9">
        <w:rPr>
          <w:rFonts w:ascii="Times New Roman" w:eastAsia="Times New Roman" w:hAnsi="Times New Roman" w:cs="Times New Roman"/>
          <w:b/>
          <w:bCs/>
          <w:color w:val="000000"/>
          <w:sz w:val="28"/>
          <w:szCs w:val="28"/>
          <w:lang w:eastAsia="ru-RU"/>
        </w:rPr>
        <w:t>опыты</w:t>
      </w:r>
      <w:r w:rsidRPr="008828E9">
        <w:rPr>
          <w:rFonts w:ascii="Times New Roman" w:eastAsia="Times New Roman" w:hAnsi="Times New Roman" w:cs="Times New Roman"/>
          <w:color w:val="000000"/>
          <w:sz w:val="28"/>
          <w:szCs w:val="28"/>
          <w:lang w:eastAsia="ru-RU"/>
        </w:rPr>
        <w:t>.</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Опыты </w:t>
      </w:r>
      <w:proofErr w:type="gramStart"/>
      <w:r w:rsidRPr="008828E9">
        <w:rPr>
          <w:rFonts w:ascii="Times New Roman" w:eastAsia="Times New Roman" w:hAnsi="Times New Roman" w:cs="Times New Roman"/>
          <w:color w:val="000000"/>
          <w:sz w:val="28"/>
          <w:szCs w:val="28"/>
          <w:lang w:eastAsia="ru-RU"/>
        </w:rPr>
        <w:t>проводим  как</w:t>
      </w:r>
      <w:proofErr w:type="gramEnd"/>
      <w:r w:rsidRPr="008828E9">
        <w:rPr>
          <w:rFonts w:ascii="Times New Roman" w:eastAsia="Times New Roman" w:hAnsi="Times New Roman" w:cs="Times New Roman"/>
          <w:color w:val="000000"/>
          <w:sz w:val="28"/>
          <w:szCs w:val="28"/>
          <w:lang w:eastAsia="ru-RU"/>
        </w:rPr>
        <w:t xml:space="preserve"> на занятиях, так и в свободной деятельности. Дети с огромным удовольствием исследуют материалы и узнают, что:</w:t>
      </w:r>
    </w:p>
    <w:p w:rsidR="008828E9" w:rsidRPr="008828E9" w:rsidRDefault="008828E9" w:rsidP="008828E9">
      <w:pPr>
        <w:shd w:val="clear" w:color="auto" w:fill="FFFFFF"/>
        <w:spacing w:after="0" w:line="240" w:lineRule="auto"/>
        <w:ind w:left="1418" w:hanging="141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бумага рвется, мнется, не разглаживается, горит, в воде намокает и т. д.</w:t>
      </w:r>
    </w:p>
    <w:p w:rsidR="008828E9" w:rsidRPr="008828E9" w:rsidRDefault="008828E9" w:rsidP="008828E9">
      <w:pPr>
        <w:shd w:val="clear" w:color="auto" w:fill="FFFFFF"/>
        <w:spacing w:after="0" w:line="240" w:lineRule="auto"/>
        <w:ind w:left="1418" w:hanging="141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дерево прочное, шероховатое, в воде намокает, не тонет и т. д.</w:t>
      </w:r>
    </w:p>
    <w:p w:rsidR="008828E9" w:rsidRPr="008828E9" w:rsidRDefault="008828E9" w:rsidP="008828E9">
      <w:pPr>
        <w:shd w:val="clear" w:color="auto" w:fill="FFFFFF"/>
        <w:spacing w:after="0" w:line="240" w:lineRule="auto"/>
        <w:ind w:left="1418" w:hanging="141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пластмасса легкая, разноцветная, легко ломается и т. д.</w:t>
      </w:r>
    </w:p>
    <w:p w:rsidR="008828E9" w:rsidRPr="008828E9" w:rsidRDefault="008828E9" w:rsidP="008828E9">
      <w:pPr>
        <w:shd w:val="clear" w:color="auto" w:fill="FFFFFF"/>
        <w:spacing w:after="0" w:line="240" w:lineRule="auto"/>
        <w:ind w:left="1418" w:hanging="141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стекло бывает прозрачным и разноцветным, хрупкое, бьется, водонепроницаемое</w:t>
      </w:r>
    </w:p>
    <w:p w:rsidR="008828E9" w:rsidRPr="008828E9" w:rsidRDefault="008828E9" w:rsidP="008828E9">
      <w:pPr>
        <w:shd w:val="clear" w:color="auto" w:fill="FFFFFF"/>
        <w:spacing w:after="0" w:line="240" w:lineRule="auto"/>
        <w:ind w:left="1418" w:hanging="141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ткань мнется и разглаживается, намокает и высыхает и т. д.</w:t>
      </w:r>
    </w:p>
    <w:p w:rsidR="008828E9" w:rsidRPr="008828E9" w:rsidRDefault="008828E9" w:rsidP="008828E9">
      <w:pPr>
        <w:shd w:val="clear" w:color="auto" w:fill="FFFFFF"/>
        <w:spacing w:after="0" w:line="240" w:lineRule="auto"/>
        <w:ind w:left="1418" w:hanging="141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вода прозрачная, не имеет формы, умеет переливаться, испаряться и т. д.</w:t>
      </w:r>
    </w:p>
    <w:p w:rsidR="008828E9" w:rsidRPr="008828E9" w:rsidRDefault="008828E9" w:rsidP="008828E9">
      <w:pPr>
        <w:shd w:val="clear" w:color="auto" w:fill="FFFFFF"/>
        <w:spacing w:after="0" w:line="240" w:lineRule="auto"/>
        <w:ind w:left="1418" w:hanging="141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 воздух прозрачный, умеет двигаться сам и двигает предметы и т. д.</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Провели простейший опыт с водой: - «Почему осенью бывает грязно?»</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Сделали вывод</w:t>
      </w:r>
      <w:r w:rsidRPr="008828E9">
        <w:rPr>
          <w:rFonts w:ascii="Times New Roman" w:eastAsia="Times New Roman" w:hAnsi="Times New Roman" w:cs="Times New Roman"/>
          <w:color w:val="000000"/>
          <w:sz w:val="28"/>
          <w:szCs w:val="28"/>
          <w:lang w:eastAsia="ru-RU"/>
        </w:rPr>
        <w:t>: При соединении воды с землёй образуется грязь, поэтому после дождя на улице грязно.</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 Детям нравятся занятия, на которых вместе со взрослыми они совершают свои первые открытия, учатся объяснять и доказывать. Дети с удовольствием рассказывают о своих открытиях родителям, ставят такие же (или более сложные опыты) дома, учатся выдвигать новые задачи и самостоятельно их решать.</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У детей </w:t>
      </w:r>
      <w:r w:rsidRPr="008828E9">
        <w:rPr>
          <w:rFonts w:ascii="Times New Roman" w:eastAsia="Times New Roman" w:hAnsi="Times New Roman" w:cs="Times New Roman"/>
          <w:color w:val="000000"/>
          <w:sz w:val="28"/>
          <w:szCs w:val="28"/>
          <w:u w:val="single"/>
          <w:lang w:eastAsia="ru-RU"/>
        </w:rPr>
        <w:t>4-5 лет</w:t>
      </w:r>
      <w:r w:rsidRPr="008828E9">
        <w:rPr>
          <w:rFonts w:ascii="Times New Roman" w:eastAsia="Times New Roman" w:hAnsi="Times New Roman" w:cs="Times New Roman"/>
          <w:color w:val="000000"/>
          <w:sz w:val="28"/>
          <w:szCs w:val="28"/>
          <w:lang w:eastAsia="ru-RU"/>
        </w:rPr>
        <w:t> появляются первые попытки работать самостоятельно, но визуальный контроль со стороны взрослого необходим – для обеспечения безопасности и для моральной поддержки, так как без постоянного поощрения и выражения одобрения деятельность четырёхлетнего ребёнка быстро затухает. </w:t>
      </w:r>
      <w:r w:rsidRPr="008828E9">
        <w:rPr>
          <w:rFonts w:ascii="Times New Roman" w:eastAsia="Times New Roman" w:hAnsi="Times New Roman" w:cs="Times New Roman"/>
          <w:color w:val="000000"/>
          <w:sz w:val="28"/>
          <w:szCs w:val="28"/>
          <w:u w:val="single"/>
          <w:lang w:eastAsia="ru-RU"/>
        </w:rPr>
        <w:t>В средней группе</w:t>
      </w:r>
      <w:r w:rsidRPr="008828E9">
        <w:rPr>
          <w:rFonts w:ascii="Times New Roman" w:eastAsia="Times New Roman" w:hAnsi="Times New Roman" w:cs="Times New Roman"/>
          <w:color w:val="000000"/>
          <w:sz w:val="28"/>
          <w:szCs w:val="28"/>
          <w:lang w:eastAsia="ru-RU"/>
        </w:rPr>
        <w:t> познакомили детей с переходом тел из одного состояния в другое (вода-лёд-вода), показали взаимосвязь с живой природой. </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Для этого использовали следующие опыты:</w:t>
      </w:r>
    </w:p>
    <w:p w:rsidR="008828E9" w:rsidRPr="008828E9" w:rsidRDefault="008828E9" w:rsidP="008828E9">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превращение воды в лёд.</w:t>
      </w:r>
    </w:p>
    <w:p w:rsidR="008828E9" w:rsidRPr="008828E9" w:rsidRDefault="008828E9" w:rsidP="008828E9">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превращение льда в воду.</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С помощью иллюстраций выяснили: где в природе встречаются вода, кроме того, для чего и как мы её используем, подвели к понятию – воду нужно беречь, не тратить её напрасно, не забывать вовремя закрывать кран.</w:t>
      </w:r>
    </w:p>
    <w:p w:rsidR="008828E9" w:rsidRPr="008828E9" w:rsidRDefault="008828E9" w:rsidP="008828E9">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Так же с детьми 4-5 лет исследуем и объекты неживой природы: песок, глина, снег, камни, воздух, вода, пробуем делать пену и пр.</w:t>
      </w:r>
      <w:r w:rsidRPr="008828E9">
        <w:rPr>
          <w:rFonts w:ascii="Times New Roman" w:eastAsia="Times New Roman" w:hAnsi="Times New Roman" w:cs="Times New Roman"/>
          <w:color w:val="FF0000"/>
          <w:sz w:val="28"/>
          <w:szCs w:val="28"/>
          <w:lang w:eastAsia="ru-RU"/>
        </w:rPr>
        <w:t> </w:t>
      </w:r>
    </w:p>
    <w:p w:rsidR="008828E9" w:rsidRPr="008828E9" w:rsidRDefault="008828E9" w:rsidP="008828E9">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Обычно на вопрос как можно увидеть и почувствовать воздух, дети затрудняются ответить. Для поиска ответов на этот вопрос мы </w:t>
      </w:r>
      <w:proofErr w:type="gramStart"/>
      <w:r w:rsidRPr="008828E9">
        <w:rPr>
          <w:rFonts w:ascii="Times New Roman" w:eastAsia="Times New Roman" w:hAnsi="Times New Roman" w:cs="Times New Roman"/>
          <w:color w:val="000000"/>
          <w:sz w:val="28"/>
          <w:szCs w:val="28"/>
          <w:lang w:eastAsia="ru-RU"/>
        </w:rPr>
        <w:t>провели  ряд</w:t>
      </w:r>
      <w:proofErr w:type="gramEnd"/>
      <w:r w:rsidRPr="008828E9">
        <w:rPr>
          <w:rFonts w:ascii="Times New Roman" w:eastAsia="Times New Roman" w:hAnsi="Times New Roman" w:cs="Times New Roman"/>
          <w:color w:val="000000"/>
          <w:sz w:val="28"/>
          <w:szCs w:val="28"/>
          <w:lang w:eastAsia="ru-RU"/>
        </w:rPr>
        <w:t xml:space="preserve"> опытов:</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lastRenderedPageBreak/>
        <w:t>- мы дышим воздухом (в стакан с водой дуем через соломинку, появляются пузырьки)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можно ли поймать воздух?</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может ли воздух быть сильным?</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движение воздуха.</w:t>
      </w:r>
    </w:p>
    <w:p w:rsidR="008828E9" w:rsidRPr="008828E9" w:rsidRDefault="008828E9" w:rsidP="008828E9">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Из опытов дети узнают, что воздух есть везде, он прозрачный, легкий, не заметный. Воздух нужен для дыхания всем живым существам: растениям, животным, человеку.</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Так на прогулке на участке, замечаем, что на дорожках травы нет. Почему? Пробуем капнуть палочкой, и убеждаемся, что на дорожках земля твердая, а рядом – на обочине – рыхлая. Пришли к выводу: раз такую почву не может раскопать сильный человек, значит и слабым растениям трудно через нее пробиться. Так эксперимент прошел незаметно для детей.</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Предложили детям слепить фигурку из мокрого и сухого песка. Дети рассуждают, какой песок лепится, почему.</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Рассматривая песок через лупу, обнаруживают, что он состоит из мелких кристалликов-песчинок, этим объясняется свойство сухого песка –сыпучесть.</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Постепенно используя подобранный материал детям удаются и нравятся игры - опыты с песком («Сыплется – не сыплется», «Лепится – </w:t>
      </w:r>
      <w:r w:rsidR="00977DF5">
        <w:rPr>
          <w:rFonts w:ascii="Times New Roman" w:eastAsia="Times New Roman" w:hAnsi="Times New Roman" w:cs="Times New Roman"/>
          <w:color w:val="000000"/>
          <w:sz w:val="28"/>
          <w:szCs w:val="28"/>
          <w:lang w:eastAsia="ru-RU"/>
        </w:rPr>
        <w:t>не лепится», с водой («Плавает?</w:t>
      </w:r>
      <w:r w:rsidRPr="008828E9">
        <w:rPr>
          <w:rFonts w:ascii="Times New Roman" w:eastAsia="Times New Roman" w:hAnsi="Times New Roman" w:cs="Times New Roman"/>
          <w:color w:val="000000"/>
          <w:sz w:val="28"/>
          <w:szCs w:val="28"/>
          <w:lang w:eastAsia="ru-RU"/>
        </w:rPr>
        <w:t>», «Что быстрее утонет?»).</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В средней группе впервые начинаем проводить эксперименты по выяснению причин отдельных явлений, </w:t>
      </w:r>
      <w:proofErr w:type="gramStart"/>
      <w:r w:rsidRPr="008828E9">
        <w:rPr>
          <w:rFonts w:ascii="Times New Roman" w:eastAsia="Times New Roman" w:hAnsi="Times New Roman" w:cs="Times New Roman"/>
          <w:color w:val="000000"/>
          <w:sz w:val="28"/>
          <w:szCs w:val="28"/>
          <w:lang w:eastAsia="ru-RU"/>
        </w:rPr>
        <w:t>например</w:t>
      </w:r>
      <w:proofErr w:type="gramEnd"/>
      <w:r w:rsidRPr="008828E9">
        <w:rPr>
          <w:rFonts w:ascii="Times New Roman" w:eastAsia="Times New Roman" w:hAnsi="Times New Roman" w:cs="Times New Roman"/>
          <w:color w:val="000000"/>
          <w:sz w:val="28"/>
          <w:szCs w:val="28"/>
          <w:lang w:eastAsia="ru-RU"/>
        </w:rPr>
        <w:t>: «Почему этот камешек нагрелся сильнее?» — «Потому что он имеет черный цвет»; «Этот платочек высох быстрее. Почему?» — «Потому что мы его повесили на батарею».</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Исследуем состав почвы, сравниваем свойства песка, и глины. Узнаем и расширяем представления о свойствах воды и воздуха их значении, о видах и свойствах тканей узнаем о свойствах магнита и увеличительного стекла.</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При знакомстве с овощами дети определяли их на вкус. Попробовав морковку, дети узнали, что она сладкая, а не горькая и из рассказа воспитателя узнали, что в ней много витамин и она полезна для нашего здоровья.</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Так же в процессе экспериментирования стимулируем детей задавать вопросы, выделять последовательность действий, отражать их в речи при ответе на вопросы типа: что мы делали? что мы получили? почему? Прививаем детям навыки межличностного общения и сотрудничества: уметь договариваться, отстаивать свое мнение, рассуждать в диалоге с другими детьми. Для этого во время обсуждения проблемных ситуаций обращаем внимание детей на мнение других, учим слушать друг друга, предлагаем более активным детям помочь застенчивым.</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Работа в лаборатории требует соблюдение правил техники безопасности. Мы их составили совместно с детьми и игровыми персонажами. Они очень просты и легко запоминаются:</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С песком:</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Если сыплешь ты песок –</w:t>
      </w:r>
    </w:p>
    <w:p w:rsidR="008828E9" w:rsidRDefault="008828E9" w:rsidP="008828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8E9">
        <w:rPr>
          <w:rFonts w:ascii="Times New Roman" w:eastAsia="Times New Roman" w:hAnsi="Times New Roman" w:cs="Times New Roman"/>
          <w:color w:val="000000"/>
          <w:sz w:val="28"/>
          <w:szCs w:val="28"/>
          <w:lang w:eastAsia="ru-RU"/>
        </w:rPr>
        <w:t>Рядом веник и совок.</w:t>
      </w:r>
    </w:p>
    <w:p w:rsidR="00BE0C73" w:rsidRPr="008828E9" w:rsidRDefault="00BE0C73"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lastRenderedPageBreak/>
        <w:t>С огнем:</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Помни правило: огонь</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Никогда один не тронь!</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w:t>
      </w:r>
      <w:r w:rsidRPr="008828E9">
        <w:rPr>
          <w:rFonts w:ascii="Times New Roman" w:eastAsia="Times New Roman" w:hAnsi="Times New Roman" w:cs="Times New Roman"/>
          <w:b/>
          <w:bCs/>
          <w:color w:val="000000"/>
          <w:sz w:val="28"/>
          <w:szCs w:val="28"/>
          <w:lang w:eastAsia="ru-RU"/>
        </w:rPr>
        <w:t>С водой:</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Коль с водой имеем дело,</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Рукава засучим смело.</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Пролил воду – не беда:</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Тряпка под рукой всегда.</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Фартук – друг: он нам помог,</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И никто здесь не промок.</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Со стеклом:</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Со стеклом будь осторожен –</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Ведь оно разбиться может.</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А разбилось – не беда,</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Есть ведь верные друзья:</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Шустрый веник, Брат-совок</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И для мусора бачок –</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Вмиг осколки соберут,</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Наши руки сберегут.</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По окончании работы:</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Ты работу завершил?</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Все на место положил?</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Экспериментальная деятельность дает детям возможность тесного общения, проявления самостоятельности, самоорганизации, свободу действий и ответственность, позволяет осуществлять сотрудничество как со взрослыми, так и со сверстниками. После каждого эксперимента приучаем детей к самостоятельности при уборке рабочего места.</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Толчком к началу экспериментирования может послужить удивление, любопытство, выдвинутая просьба или проблема. В уголках живут сказочные персонажи, которые удивляются, задают вопросы, делают открытия вместе с детьми (Почемучка, Звездочёт, </w:t>
      </w:r>
      <w:proofErr w:type="spellStart"/>
      <w:r w:rsidRPr="008828E9">
        <w:rPr>
          <w:rFonts w:ascii="Times New Roman" w:eastAsia="Times New Roman" w:hAnsi="Times New Roman" w:cs="Times New Roman"/>
          <w:color w:val="000000"/>
          <w:sz w:val="28"/>
          <w:szCs w:val="28"/>
          <w:lang w:eastAsia="ru-RU"/>
        </w:rPr>
        <w:t>Каркуша</w:t>
      </w:r>
      <w:proofErr w:type="spellEnd"/>
      <w:r w:rsidRPr="008828E9">
        <w:rPr>
          <w:rFonts w:ascii="Times New Roman" w:eastAsia="Times New Roman" w:hAnsi="Times New Roman" w:cs="Times New Roman"/>
          <w:color w:val="000000"/>
          <w:sz w:val="28"/>
          <w:szCs w:val="28"/>
          <w:lang w:eastAsia="ru-RU"/>
        </w:rPr>
        <w:t>). Они маленькие, а младшему можно передать свой опыт и чувствовать свою значительность, что укрепляет в ребенке позицию «Взрослого».</w:t>
      </w:r>
      <w:r w:rsidRPr="008828E9">
        <w:rPr>
          <w:rFonts w:ascii="Times New Roman" w:eastAsia="Times New Roman" w:hAnsi="Times New Roman" w:cs="Times New Roman"/>
          <w:color w:val="FF0000"/>
          <w:sz w:val="28"/>
          <w:szCs w:val="28"/>
          <w:lang w:eastAsia="ru-RU"/>
        </w:rPr>
        <w:t> </w:t>
      </w:r>
      <w:r w:rsidRPr="008828E9">
        <w:rPr>
          <w:rFonts w:ascii="Times New Roman" w:eastAsia="Times New Roman" w:hAnsi="Times New Roman" w:cs="Times New Roman"/>
          <w:color w:val="000000"/>
          <w:sz w:val="28"/>
          <w:szCs w:val="28"/>
          <w:lang w:eastAsia="ru-RU"/>
        </w:rPr>
        <w:t>На первом этапе игровые персонажи в процессе совместной деятельности под руководством воспитателей – моделируют проблемные ситуации. Впоследствии дети учатся самостоятельно ставить цель, выдвигать гипотезы, продумывать способы ее проверки осуществить практические действия, делать выводы.</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Интересно было наблюдать, </w:t>
      </w:r>
      <w:proofErr w:type="gramStart"/>
      <w:r w:rsidRPr="008828E9">
        <w:rPr>
          <w:rFonts w:ascii="Times New Roman" w:eastAsia="Times New Roman" w:hAnsi="Times New Roman" w:cs="Times New Roman"/>
          <w:color w:val="000000"/>
          <w:sz w:val="28"/>
          <w:szCs w:val="28"/>
          <w:lang w:eastAsia="ru-RU"/>
        </w:rPr>
        <w:t>как  дети</w:t>
      </w:r>
      <w:proofErr w:type="gramEnd"/>
      <w:r w:rsidRPr="008828E9">
        <w:rPr>
          <w:rFonts w:ascii="Times New Roman" w:eastAsia="Times New Roman" w:hAnsi="Times New Roman" w:cs="Times New Roman"/>
          <w:color w:val="000000"/>
          <w:sz w:val="28"/>
          <w:szCs w:val="28"/>
          <w:lang w:eastAsia="ru-RU"/>
        </w:rPr>
        <w:t xml:space="preserve"> в средней группе ставили перед собой </w:t>
      </w:r>
      <w:proofErr w:type="spellStart"/>
      <w:r w:rsidRPr="008828E9">
        <w:rPr>
          <w:rFonts w:ascii="Times New Roman" w:eastAsia="Times New Roman" w:hAnsi="Times New Roman" w:cs="Times New Roman"/>
          <w:color w:val="000000"/>
          <w:sz w:val="28"/>
          <w:szCs w:val="28"/>
          <w:lang w:eastAsia="ru-RU"/>
        </w:rPr>
        <w:t>Каркушу</w:t>
      </w:r>
      <w:proofErr w:type="spellEnd"/>
      <w:r w:rsidRPr="008828E9">
        <w:rPr>
          <w:rFonts w:ascii="Times New Roman" w:eastAsia="Times New Roman" w:hAnsi="Times New Roman" w:cs="Times New Roman"/>
          <w:color w:val="000000"/>
          <w:sz w:val="28"/>
          <w:szCs w:val="28"/>
          <w:lang w:eastAsia="ru-RU"/>
        </w:rPr>
        <w:t xml:space="preserve"> и рассказывали ей, как правильно посадить лук, или что может утонуть, а что не тонет.</w:t>
      </w:r>
      <w:r w:rsidRPr="008828E9">
        <w:rPr>
          <w:rFonts w:ascii="Times New Roman" w:eastAsia="Times New Roman" w:hAnsi="Times New Roman" w:cs="Times New Roman"/>
          <w:b/>
          <w:bCs/>
          <w:color w:val="000000"/>
          <w:sz w:val="28"/>
          <w:szCs w:val="28"/>
          <w:lang w:eastAsia="ru-RU"/>
        </w:rPr>
        <w:t> </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Также в группах есть полочки избыточной информации. На них выставляются разнообразные предметы. Например, при изучении прозрачное– непрозрачное, мы поставили прозрачный и деревянный стаканы. Провели обследование: налили в стаканы воды и положили туда бусинки. Дети сами делают выводы.</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lastRenderedPageBreak/>
        <w:t>Одной из оптимальных технологий, поддерживающей компетентно-ориентированный подход в образовании, мы считаем</w:t>
      </w:r>
      <w:r w:rsidR="0022727D">
        <w:rPr>
          <w:rFonts w:ascii="Times New Roman" w:eastAsia="Times New Roman" w:hAnsi="Times New Roman" w:cs="Times New Roman"/>
          <w:color w:val="000000"/>
          <w:sz w:val="28"/>
          <w:szCs w:val="28"/>
          <w:lang w:eastAsia="ru-RU"/>
        </w:rPr>
        <w:t xml:space="preserve"> </w:t>
      </w:r>
      <w:bookmarkStart w:id="0" w:name="_GoBack"/>
      <w:bookmarkEnd w:id="0"/>
      <w:r w:rsidRPr="008828E9">
        <w:rPr>
          <w:rFonts w:ascii="Times New Roman" w:eastAsia="Times New Roman" w:hAnsi="Times New Roman" w:cs="Times New Roman"/>
          <w:b/>
          <w:bCs/>
          <w:color w:val="000000"/>
          <w:sz w:val="28"/>
          <w:szCs w:val="28"/>
          <w:lang w:eastAsia="ru-RU"/>
        </w:rPr>
        <w:t>метод проектов</w:t>
      </w:r>
      <w:r w:rsidRPr="008828E9">
        <w:rPr>
          <w:rFonts w:ascii="Times New Roman" w:eastAsia="Times New Roman" w:hAnsi="Times New Roman" w:cs="Times New Roman"/>
          <w:color w:val="000000"/>
          <w:sz w:val="28"/>
          <w:szCs w:val="28"/>
          <w:lang w:eastAsia="ru-RU"/>
        </w:rPr>
        <w:t>.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r w:rsidRPr="008828E9">
        <w:rPr>
          <w:rFonts w:ascii="Times New Roman" w:eastAsia="Times New Roman" w:hAnsi="Times New Roman" w:cs="Times New Roman"/>
          <w:b/>
          <w:bCs/>
          <w:color w:val="000000"/>
          <w:sz w:val="28"/>
          <w:szCs w:val="28"/>
          <w:lang w:eastAsia="ru-RU"/>
        </w:rPr>
        <w:t> </w:t>
      </w:r>
      <w:r w:rsidRPr="008828E9">
        <w:rPr>
          <w:rFonts w:ascii="Times New Roman" w:eastAsia="Times New Roman" w:hAnsi="Times New Roman" w:cs="Times New Roman"/>
          <w:color w:val="000000"/>
          <w:sz w:val="28"/>
          <w:szCs w:val="28"/>
          <w:lang w:eastAsia="ru-RU"/>
        </w:rPr>
        <w:t xml:space="preserve">Так во второй младшей группе были </w:t>
      </w:r>
      <w:proofErr w:type="gramStart"/>
      <w:r w:rsidRPr="008828E9">
        <w:rPr>
          <w:rFonts w:ascii="Times New Roman" w:eastAsia="Times New Roman" w:hAnsi="Times New Roman" w:cs="Times New Roman"/>
          <w:color w:val="000000"/>
          <w:sz w:val="28"/>
          <w:szCs w:val="28"/>
          <w:lang w:eastAsia="ru-RU"/>
        </w:rPr>
        <w:t>разработаны  </w:t>
      </w:r>
      <w:proofErr w:type="spellStart"/>
      <w:r w:rsidRPr="008828E9">
        <w:rPr>
          <w:rFonts w:ascii="Times New Roman" w:eastAsia="Times New Roman" w:hAnsi="Times New Roman" w:cs="Times New Roman"/>
          <w:color w:val="000000"/>
          <w:sz w:val="28"/>
          <w:szCs w:val="28"/>
          <w:lang w:eastAsia="ru-RU"/>
        </w:rPr>
        <w:t>исследовательско</w:t>
      </w:r>
      <w:proofErr w:type="spellEnd"/>
      <w:proofErr w:type="gramEnd"/>
      <w:r w:rsidRPr="008828E9">
        <w:rPr>
          <w:rFonts w:ascii="Times New Roman" w:eastAsia="Times New Roman" w:hAnsi="Times New Roman" w:cs="Times New Roman"/>
          <w:color w:val="000000"/>
          <w:sz w:val="28"/>
          <w:szCs w:val="28"/>
          <w:lang w:eastAsia="ru-RU"/>
        </w:rPr>
        <w:t xml:space="preserve">-игровые проекты, где в равной степени используется  экспериментальная и игровая деятельности. Такие как: «Доктор </w:t>
      </w:r>
      <w:proofErr w:type="spellStart"/>
      <w:r w:rsidRPr="008828E9">
        <w:rPr>
          <w:rFonts w:ascii="Times New Roman" w:eastAsia="Times New Roman" w:hAnsi="Times New Roman" w:cs="Times New Roman"/>
          <w:color w:val="000000"/>
          <w:sz w:val="28"/>
          <w:szCs w:val="28"/>
          <w:lang w:eastAsia="ru-RU"/>
        </w:rPr>
        <w:t>Витаминкин</w:t>
      </w:r>
      <w:proofErr w:type="spellEnd"/>
      <w:r w:rsidRPr="008828E9">
        <w:rPr>
          <w:rFonts w:ascii="Times New Roman" w:eastAsia="Times New Roman" w:hAnsi="Times New Roman" w:cs="Times New Roman"/>
          <w:color w:val="000000"/>
          <w:sz w:val="28"/>
          <w:szCs w:val="28"/>
          <w:lang w:eastAsia="ru-RU"/>
        </w:rPr>
        <w:t>», во время которого дети в игровой  и экспериментальной форме узнали о том, как  беречь свое здоровье и заботиться о нем, получили знания о питании, о витаминах, об их пользе для здоровья человека;  во время реализации проекта «Моя любимая игрушка», каждый ребенок смог не только познакомить окружающих со своей самой любимой игрушкой, но и узнать какие они бывают; с помощью проекта «Говорят детей находят в капусте, правда ли это?» дети познакомились с семенами, этапами роста капуты, с разными сортами капусты, с блюдами и рецептами приготовления разнообразных блюд из капусты.  </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8828E9">
        <w:rPr>
          <w:rFonts w:ascii="Times New Roman" w:eastAsia="Times New Roman" w:hAnsi="Times New Roman" w:cs="Times New Roman"/>
          <w:color w:val="000000"/>
          <w:sz w:val="28"/>
          <w:szCs w:val="28"/>
          <w:lang w:eastAsia="ru-RU"/>
        </w:rPr>
        <w:t>Например</w:t>
      </w:r>
      <w:proofErr w:type="gramEnd"/>
      <w:r w:rsidRPr="008828E9">
        <w:rPr>
          <w:rFonts w:ascii="Times New Roman" w:eastAsia="Times New Roman" w:hAnsi="Times New Roman" w:cs="Times New Roman"/>
          <w:color w:val="000000"/>
          <w:sz w:val="28"/>
          <w:szCs w:val="28"/>
          <w:lang w:eastAsia="ru-RU"/>
        </w:rPr>
        <w:t>: в ходе реализации образовательного проекта «Осень» при знакомстве с овощами проводили с детьми опыт «тонет, не тонет»: картошка, лук, помидор. В ходе этого опыта дети узнали, что картошка тонет, а помидор и лук плавают.</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Таким образом, ребенок получает те результаты, которые были заранее определены взрослым.</w:t>
      </w:r>
    </w:p>
    <w:p w:rsid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8828E9">
        <w:rPr>
          <w:rFonts w:ascii="Times New Roman" w:eastAsia="Times New Roman" w:hAnsi="Times New Roman" w:cs="Times New Roman"/>
          <w:color w:val="000000"/>
          <w:sz w:val="28"/>
          <w:szCs w:val="28"/>
          <w:lang w:eastAsia="ru-RU"/>
        </w:rPr>
        <w:t>Это можно проследить в ходе итогового мероприятия развлечение «Золотая Осень» по проекту «Осень». Дети показали свои знания: называли овощи и фрукты, и перевозили урожай из огорода домой, собирали грибы, играли в «Листопад», «Солнышко и дождик».</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8828E9" w:rsidRPr="008828E9" w:rsidRDefault="008828E9" w:rsidP="008828E9">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t>Работа с родителями</w:t>
      </w:r>
    </w:p>
    <w:p w:rsidR="008828E9" w:rsidRPr="008828E9" w:rsidRDefault="008828E9" w:rsidP="008828E9">
      <w:pPr>
        <w:shd w:val="clear" w:color="auto" w:fill="FFFFFF"/>
        <w:spacing w:after="0" w:line="240" w:lineRule="auto"/>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Наш опыт показал, что экспериментальная деятельность вовлекает, «притягивает» к себе не только дошкольников, но и их родителей. С этой целью мы проводим родительские собрания, консультации, на которых пытаемся объяснить, родителям, что главное – дать ребёнку импульс к самостоятельному поиску новых знаний, </w:t>
      </w:r>
      <w:proofErr w:type="gramStart"/>
      <w:r w:rsidRPr="008828E9">
        <w:rPr>
          <w:rFonts w:ascii="Times New Roman" w:eastAsia="Times New Roman" w:hAnsi="Times New Roman" w:cs="Times New Roman"/>
          <w:color w:val="000000"/>
          <w:sz w:val="28"/>
          <w:szCs w:val="28"/>
          <w:lang w:eastAsia="ru-RU"/>
        </w:rPr>
        <w:t>что  не</w:t>
      </w:r>
      <w:proofErr w:type="gramEnd"/>
      <w:r w:rsidRPr="008828E9">
        <w:rPr>
          <w:rFonts w:ascii="Times New Roman" w:eastAsia="Times New Roman" w:hAnsi="Times New Roman" w:cs="Times New Roman"/>
          <w:color w:val="000000"/>
          <w:sz w:val="28"/>
          <w:szCs w:val="28"/>
          <w:lang w:eastAsia="ru-RU"/>
        </w:rPr>
        <w:t xml:space="preserve"> надо делать за ребёнка его работу. Объясняем, что пусть его первые итоги в экспериментировании будут примитивными и невыразительными, важны не они, а сам опыт самостоятельного поиска истины. Чтобы выявить отношение родителей к поисково-исследовательской активности детей, провели анкетирование родителей. По результатам запросов родителей организовали консультационный день для родителей на тему «Экспериментальная деятельность дома». Так же разработали буклеты и </w:t>
      </w:r>
      <w:proofErr w:type="gramStart"/>
      <w:r w:rsidRPr="008828E9">
        <w:rPr>
          <w:rFonts w:ascii="Times New Roman" w:eastAsia="Times New Roman" w:hAnsi="Times New Roman" w:cs="Times New Roman"/>
          <w:color w:val="000000"/>
          <w:sz w:val="28"/>
          <w:szCs w:val="28"/>
          <w:lang w:eastAsia="ru-RU"/>
        </w:rPr>
        <w:t>памятки  для</w:t>
      </w:r>
      <w:proofErr w:type="gramEnd"/>
      <w:r w:rsidRPr="008828E9">
        <w:rPr>
          <w:rFonts w:ascii="Times New Roman" w:eastAsia="Times New Roman" w:hAnsi="Times New Roman" w:cs="Times New Roman"/>
          <w:color w:val="000000"/>
          <w:sz w:val="28"/>
          <w:szCs w:val="28"/>
          <w:lang w:eastAsia="ru-RU"/>
        </w:rPr>
        <w:t xml:space="preserve"> родителей:  «Чего нельзя и что нужно делать для поддержания интереса детей </w:t>
      </w:r>
      <w:r w:rsidRPr="008828E9">
        <w:rPr>
          <w:rFonts w:ascii="Times New Roman" w:eastAsia="Times New Roman" w:hAnsi="Times New Roman" w:cs="Times New Roman"/>
          <w:color w:val="000000"/>
          <w:sz w:val="28"/>
          <w:szCs w:val="28"/>
          <w:lang w:eastAsia="ru-RU"/>
        </w:rPr>
        <w:lastRenderedPageBreak/>
        <w:t>к экспериментированию»,  «Как помочь маленькому исследователю», «Занимательные опыты на кухне». Постоянно действует рубрика в родительском уголке «Поэкспериментируем!», в которой воспитатели предлагают родителям различные формы проведения совместных с детьми опытов и экспериментов. Для родителей создали картотеку элементарных опытов и экспериментов, которые можно провести дома. Например, «Цветные льдинки» (лед можно увидеть не только зимой, но и в любое другое время года, если воду заморозить в холодильнике).</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Результатом этой работы служат интересные рассказы </w:t>
      </w:r>
      <w:proofErr w:type="gramStart"/>
      <w:r w:rsidRPr="008828E9">
        <w:rPr>
          <w:rFonts w:ascii="Times New Roman" w:eastAsia="Times New Roman" w:hAnsi="Times New Roman" w:cs="Times New Roman"/>
          <w:color w:val="000000"/>
          <w:sz w:val="28"/>
          <w:szCs w:val="28"/>
          <w:lang w:eastAsia="ru-RU"/>
        </w:rPr>
        <w:t>детей  и</w:t>
      </w:r>
      <w:proofErr w:type="gramEnd"/>
      <w:r w:rsidRPr="008828E9">
        <w:rPr>
          <w:rFonts w:ascii="Times New Roman" w:eastAsia="Times New Roman" w:hAnsi="Times New Roman" w:cs="Times New Roman"/>
          <w:color w:val="000000"/>
          <w:sz w:val="28"/>
          <w:szCs w:val="28"/>
          <w:lang w:eastAsia="ru-RU"/>
        </w:rPr>
        <w:t xml:space="preserve"> родителей о том, как они вместе изготавливали дома мыло, бумагу, выращивали кристаллы, окрашивали ткань, изготавливали цветные льдинки,</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Воспитателями совместно с родителями и детьми собраны коллекции открыток о природе, созданы мультимедийные обучающие презентации «Круговорот воды в природе», «Радуга» «Подводный мир», и т.д.  Воспитатели родителям на собрании дали очень важный совет: не торопитесь давать ребенку готовые ответы, предоставьте ему возможность самому подумать о причинах того или иного явления. Безусловно, не каждый ребенок сразу сможет ответить на вопрос, дайте ему время. Не спешите даже после того, как вы убедитесь, что ребенок, в силу своего возраста и малого опыта, не может на них ответить, задавайте ему наводящие вопросы, подводите его к тому, чтобы «открытие» сделал он сам.</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Педагоги привлекают родителей к созданию познавательно-развивающей среды в группе. Родители помогают в оборудовании уголков экспериментирования, пополнении необходимыми материалами, способствуют удовлетворению познавательных интересов экспериментированием в домашних условиях.</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Детские годы самые важные и как они пройдут, зависит от родителей и от нас, педагогов. Очень важно раскрыть вовремя перед родителями стороны развития каждого ребёнка и порекомендовать соответствующие приёмы воспитания.</w:t>
      </w:r>
    </w:p>
    <w:p w:rsidR="008828E9" w:rsidRP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Анализируя всё вышесказанное можно сделать вывод, о том,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p w:rsidR="008828E9" w:rsidRDefault="008828E9" w:rsidP="008828E9">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8828E9">
        <w:rPr>
          <w:rFonts w:ascii="Times New Roman" w:eastAsia="Times New Roman" w:hAnsi="Times New Roman" w:cs="Times New Roman"/>
          <w:color w:val="000000"/>
          <w:sz w:val="28"/>
          <w:szCs w:val="28"/>
          <w:lang w:eastAsia="ru-RU"/>
        </w:rPr>
        <w:t>В заключение хочется процитировать слова К. Е. Тимирязева: «Люди, научившиеся… наблюдениям и опытам,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 кто такой школы не прошел».</w:t>
      </w:r>
    </w:p>
    <w:p w:rsidR="008A1CDF" w:rsidRDefault="008A1CDF" w:rsidP="008828E9">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8A1CDF" w:rsidRDefault="008A1CDF"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8A1CDF" w:rsidRPr="008828E9" w:rsidRDefault="008A1CDF" w:rsidP="008828E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8828E9" w:rsidRPr="008828E9" w:rsidRDefault="008828E9" w:rsidP="008828E9">
      <w:pPr>
        <w:shd w:val="clear" w:color="auto" w:fill="FFFFFF"/>
        <w:spacing w:after="0" w:line="240" w:lineRule="auto"/>
        <w:ind w:firstLine="706"/>
        <w:jc w:val="center"/>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color w:val="000000"/>
          <w:sz w:val="28"/>
          <w:szCs w:val="28"/>
          <w:lang w:eastAsia="ru-RU"/>
        </w:rPr>
        <w:lastRenderedPageBreak/>
        <w:t>«Познавательно - исследовательская деятельность детей в ДОУ, как од</w:t>
      </w:r>
      <w:r w:rsidR="008A1CDF">
        <w:rPr>
          <w:rFonts w:ascii="Times New Roman" w:eastAsia="Times New Roman" w:hAnsi="Times New Roman" w:cs="Times New Roman"/>
          <w:b/>
          <w:bCs/>
          <w:color w:val="000000"/>
          <w:sz w:val="28"/>
          <w:szCs w:val="28"/>
          <w:lang w:eastAsia="ru-RU"/>
        </w:rPr>
        <w:t xml:space="preserve">ин </w:t>
      </w:r>
      <w:proofErr w:type="gramStart"/>
      <w:r w:rsidR="008A1CDF">
        <w:rPr>
          <w:rFonts w:ascii="Times New Roman" w:eastAsia="Times New Roman" w:hAnsi="Times New Roman" w:cs="Times New Roman"/>
          <w:b/>
          <w:bCs/>
          <w:color w:val="000000"/>
          <w:sz w:val="28"/>
          <w:szCs w:val="28"/>
          <w:lang w:eastAsia="ru-RU"/>
        </w:rPr>
        <w:t>из  ведущих</w:t>
      </w:r>
      <w:proofErr w:type="gramEnd"/>
      <w:r w:rsidR="008A1CDF">
        <w:rPr>
          <w:rFonts w:ascii="Times New Roman" w:eastAsia="Times New Roman" w:hAnsi="Times New Roman" w:cs="Times New Roman"/>
          <w:b/>
          <w:bCs/>
          <w:color w:val="000000"/>
          <w:sz w:val="28"/>
          <w:szCs w:val="28"/>
          <w:lang w:eastAsia="ru-RU"/>
        </w:rPr>
        <w:t xml:space="preserve"> ви</w:t>
      </w:r>
      <w:r w:rsidRPr="008828E9">
        <w:rPr>
          <w:rFonts w:ascii="Times New Roman" w:eastAsia="Times New Roman" w:hAnsi="Times New Roman" w:cs="Times New Roman"/>
          <w:b/>
          <w:bCs/>
          <w:color w:val="000000"/>
          <w:sz w:val="28"/>
          <w:szCs w:val="28"/>
          <w:lang w:eastAsia="ru-RU"/>
        </w:rPr>
        <w:t>дов деятельности у детей дошкольного возраста»</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Окружающий мир с каждым днем становится все более динамичным, требующим от человека поисковой активности. Это заставляет психологов пересматривать роль исследовательского поведения в жизни современного человека, а педагогов ориентирует на более интенсивное использование методов исследования в обучении. Жажда новых впечатлений, постоянное стремление наблюдать и экспериментировать – важнейшие черты детского поведения. Исследовательское поведение ребенка рассматривается в современной педагогике как важнейший ресурс, позволяющий трансформировать процесс развития личности в процесс саморазвития.</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Ребёнок-дошкольник отличается удивительной любознательностью, готовностью познать, приобрести знания. Но эти положительные качества постоянно входят в противоречие с отсутствием у него умений и навыков в познавательной деятельности. Ребёнок стремится разрешить эти противоречия путём бесконечных вопросов к взрослому и путём маленьких самостоятельных поисков.</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Современные исследования педагогов и психологов (А.В.</w:t>
      </w:r>
      <w:r w:rsidR="0022353B">
        <w:rPr>
          <w:rFonts w:ascii="Times New Roman" w:eastAsia="Times New Roman" w:hAnsi="Times New Roman" w:cs="Times New Roman"/>
          <w:color w:val="000000"/>
          <w:sz w:val="28"/>
          <w:szCs w:val="28"/>
          <w:lang w:eastAsia="ru-RU"/>
        </w:rPr>
        <w:t xml:space="preserve"> </w:t>
      </w:r>
      <w:r w:rsidRPr="008828E9">
        <w:rPr>
          <w:rFonts w:ascii="Times New Roman" w:eastAsia="Times New Roman" w:hAnsi="Times New Roman" w:cs="Times New Roman"/>
          <w:color w:val="000000"/>
          <w:sz w:val="28"/>
          <w:szCs w:val="28"/>
          <w:lang w:eastAsia="ru-RU"/>
        </w:rPr>
        <w:t>Запорожца, А.П.</w:t>
      </w:r>
      <w:r w:rsidR="0022353B">
        <w:rPr>
          <w:rFonts w:ascii="Times New Roman" w:eastAsia="Times New Roman" w:hAnsi="Times New Roman" w:cs="Times New Roman"/>
          <w:color w:val="000000"/>
          <w:sz w:val="28"/>
          <w:szCs w:val="28"/>
          <w:lang w:eastAsia="ru-RU"/>
        </w:rPr>
        <w:t xml:space="preserve"> </w:t>
      </w:r>
      <w:r w:rsidRPr="008828E9">
        <w:rPr>
          <w:rFonts w:ascii="Times New Roman" w:eastAsia="Times New Roman" w:hAnsi="Times New Roman" w:cs="Times New Roman"/>
          <w:color w:val="000000"/>
          <w:sz w:val="28"/>
          <w:szCs w:val="28"/>
          <w:lang w:eastAsia="ru-RU"/>
        </w:rPr>
        <w:t>Усовой, Н.Н.</w:t>
      </w:r>
      <w:r w:rsidR="0022353B">
        <w:rPr>
          <w:rFonts w:ascii="Times New Roman" w:eastAsia="Times New Roman" w:hAnsi="Times New Roman" w:cs="Times New Roman"/>
          <w:color w:val="000000"/>
          <w:sz w:val="28"/>
          <w:szCs w:val="28"/>
          <w:lang w:eastAsia="ru-RU"/>
        </w:rPr>
        <w:t xml:space="preserve"> </w:t>
      </w:r>
      <w:proofErr w:type="spellStart"/>
      <w:r w:rsidRPr="008828E9">
        <w:rPr>
          <w:rFonts w:ascii="Times New Roman" w:eastAsia="Times New Roman" w:hAnsi="Times New Roman" w:cs="Times New Roman"/>
          <w:color w:val="000000"/>
          <w:sz w:val="28"/>
          <w:szCs w:val="28"/>
          <w:lang w:eastAsia="ru-RU"/>
        </w:rPr>
        <w:t>Поддъякова</w:t>
      </w:r>
      <w:proofErr w:type="spellEnd"/>
      <w:r w:rsidRPr="008828E9">
        <w:rPr>
          <w:rFonts w:ascii="Times New Roman" w:eastAsia="Times New Roman" w:hAnsi="Times New Roman" w:cs="Times New Roman"/>
          <w:color w:val="000000"/>
          <w:sz w:val="28"/>
          <w:szCs w:val="28"/>
          <w:lang w:eastAsia="ru-RU"/>
        </w:rPr>
        <w:t>, П.Я.</w:t>
      </w:r>
      <w:r w:rsidR="0022353B">
        <w:rPr>
          <w:rFonts w:ascii="Times New Roman" w:eastAsia="Times New Roman" w:hAnsi="Times New Roman" w:cs="Times New Roman"/>
          <w:color w:val="000000"/>
          <w:sz w:val="28"/>
          <w:szCs w:val="28"/>
          <w:lang w:eastAsia="ru-RU"/>
        </w:rPr>
        <w:t xml:space="preserve"> </w:t>
      </w:r>
      <w:r w:rsidRPr="008828E9">
        <w:rPr>
          <w:rFonts w:ascii="Times New Roman" w:eastAsia="Times New Roman" w:hAnsi="Times New Roman" w:cs="Times New Roman"/>
          <w:color w:val="000000"/>
          <w:sz w:val="28"/>
          <w:szCs w:val="28"/>
          <w:lang w:eastAsia="ru-RU"/>
        </w:rPr>
        <w:t>Гальперина), направленные на изучение различных аспектов обучения детей дошкольного возраста показывают, что продуктивность овладения знаниями, умениями в целом зависят не только от того, как организован процесс обучения передачи детям знаний, но и от обратной связи в этом двухстороннем процессе от позиции самого ребёнка, его активности.</w:t>
      </w:r>
    </w:p>
    <w:p w:rsidR="008828E9" w:rsidRPr="008828E9" w:rsidRDefault="008828E9" w:rsidP="008828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            Развитие познавательной активности ребёнка, его исследовательских способностей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надежнее для ребенка тех сведений о мире, что получены репродуктивным путем. По мнению академика Н.Н. </w:t>
      </w:r>
      <w:proofErr w:type="spellStart"/>
      <w:r w:rsidRPr="008828E9">
        <w:rPr>
          <w:rFonts w:ascii="Times New Roman" w:eastAsia="Times New Roman" w:hAnsi="Times New Roman" w:cs="Times New Roman"/>
          <w:color w:val="000000"/>
          <w:sz w:val="28"/>
          <w:szCs w:val="28"/>
          <w:lang w:eastAsia="ru-RU"/>
        </w:rPr>
        <w:t>Подъякова</w:t>
      </w:r>
      <w:proofErr w:type="spellEnd"/>
      <w:r w:rsidRPr="008828E9">
        <w:rPr>
          <w:rFonts w:ascii="Times New Roman" w:eastAsia="Times New Roman" w:hAnsi="Times New Roman" w:cs="Times New Roman"/>
          <w:color w:val="000000"/>
          <w:sz w:val="28"/>
          <w:szCs w:val="28"/>
          <w:lang w:eastAsia="ru-RU"/>
        </w:rPr>
        <w:t xml:space="preserve"> в деятельности экспериментирования ребенок выступает как </w:t>
      </w:r>
      <w:proofErr w:type="gramStart"/>
      <w:r w:rsidRPr="008828E9">
        <w:rPr>
          <w:rFonts w:ascii="Times New Roman" w:eastAsia="Times New Roman" w:hAnsi="Times New Roman" w:cs="Times New Roman"/>
          <w:color w:val="000000"/>
          <w:sz w:val="28"/>
          <w:szCs w:val="28"/>
          <w:lang w:eastAsia="ru-RU"/>
        </w:rPr>
        <w:t>своеобразный  исследователь</w:t>
      </w:r>
      <w:proofErr w:type="gramEnd"/>
      <w:r w:rsidRPr="008828E9">
        <w:rPr>
          <w:rFonts w:ascii="Times New Roman" w:eastAsia="Times New Roman" w:hAnsi="Times New Roman" w:cs="Times New Roman"/>
          <w:color w:val="000000"/>
          <w:sz w:val="28"/>
          <w:szCs w:val="28"/>
          <w:lang w:eastAsia="ru-RU"/>
        </w:rPr>
        <w:t xml:space="preserve">,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w:t>
      </w:r>
      <w:proofErr w:type="gramStart"/>
      <w:r w:rsidRPr="008828E9">
        <w:rPr>
          <w:rFonts w:ascii="Times New Roman" w:eastAsia="Times New Roman" w:hAnsi="Times New Roman" w:cs="Times New Roman"/>
          <w:color w:val="000000"/>
          <w:sz w:val="28"/>
          <w:szCs w:val="28"/>
          <w:lang w:eastAsia="ru-RU"/>
        </w:rPr>
        <w:t>и,  анализируя</w:t>
      </w:r>
      <w:proofErr w:type="gramEnd"/>
      <w:r w:rsidRPr="008828E9">
        <w:rPr>
          <w:rFonts w:ascii="Times New Roman" w:eastAsia="Times New Roman" w:hAnsi="Times New Roman" w:cs="Times New Roman"/>
          <w:color w:val="000000"/>
          <w:sz w:val="28"/>
          <w:szCs w:val="28"/>
          <w:lang w:eastAsia="ru-RU"/>
        </w:rPr>
        <w:t>, делает вывод, умозаключение, самостоятельно овладевая представлением о том или ином законе или явлении.</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Исследования, проведённые Н.Н. </w:t>
      </w:r>
      <w:proofErr w:type="spellStart"/>
      <w:r w:rsidRPr="008828E9">
        <w:rPr>
          <w:rFonts w:ascii="Times New Roman" w:eastAsia="Times New Roman" w:hAnsi="Times New Roman" w:cs="Times New Roman"/>
          <w:color w:val="000000"/>
          <w:sz w:val="28"/>
          <w:szCs w:val="28"/>
          <w:lang w:eastAsia="ru-RU"/>
        </w:rPr>
        <w:t>Поддъяковым</w:t>
      </w:r>
      <w:proofErr w:type="spellEnd"/>
      <w:r w:rsidRPr="008828E9">
        <w:rPr>
          <w:rFonts w:ascii="Times New Roman" w:eastAsia="Times New Roman" w:hAnsi="Times New Roman" w:cs="Times New Roman"/>
          <w:color w:val="000000"/>
          <w:sz w:val="28"/>
          <w:szCs w:val="28"/>
          <w:lang w:eastAsia="ru-RU"/>
        </w:rPr>
        <w:t xml:space="preserve">, показали, что лишение детей дошкольного возраста возможности экспериментировать, постоянные ограничения самостоятельной деятельности в раннем и дошкольном возрасте приводят к серьезным психическим нарушениям, которые сохраняются на всю жизнь, негативно сказываются на развитии и саморазвитии ребёнка, на способности обучаться в дальнейшем. Именно экспериментирование, по мнению Н.Н. </w:t>
      </w:r>
      <w:proofErr w:type="spellStart"/>
      <w:r w:rsidRPr="008828E9">
        <w:rPr>
          <w:rFonts w:ascii="Times New Roman" w:eastAsia="Times New Roman" w:hAnsi="Times New Roman" w:cs="Times New Roman"/>
          <w:color w:val="000000"/>
          <w:sz w:val="28"/>
          <w:szCs w:val="28"/>
          <w:lang w:eastAsia="ru-RU"/>
        </w:rPr>
        <w:t>Поддъякова</w:t>
      </w:r>
      <w:proofErr w:type="spellEnd"/>
      <w:r w:rsidRPr="008828E9">
        <w:rPr>
          <w:rFonts w:ascii="Times New Roman" w:eastAsia="Times New Roman" w:hAnsi="Times New Roman" w:cs="Times New Roman"/>
          <w:color w:val="000000"/>
          <w:sz w:val="28"/>
          <w:szCs w:val="28"/>
          <w:lang w:eastAsia="ru-RU"/>
        </w:rPr>
        <w:t>, является ведущим видом деятельности у детей.</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В дошкольном возрасте экспериментирование является ведущим, а в первые три года - практически единственным способом познания мира, уходя </w:t>
      </w:r>
      <w:r w:rsidRPr="008828E9">
        <w:rPr>
          <w:rFonts w:ascii="Times New Roman" w:eastAsia="Times New Roman" w:hAnsi="Times New Roman" w:cs="Times New Roman"/>
          <w:color w:val="000000"/>
          <w:sz w:val="28"/>
          <w:szCs w:val="28"/>
          <w:lang w:eastAsia="ru-RU"/>
        </w:rPr>
        <w:lastRenderedPageBreak/>
        <w:t>своими корнями в манипулирование предметами, о чем неоднократно говорил Л.С. Выготский.</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Н.Н. </w:t>
      </w:r>
      <w:proofErr w:type="spellStart"/>
      <w:r w:rsidRPr="008828E9">
        <w:rPr>
          <w:rFonts w:ascii="Times New Roman" w:eastAsia="Times New Roman" w:hAnsi="Times New Roman" w:cs="Times New Roman"/>
          <w:color w:val="000000"/>
          <w:sz w:val="28"/>
          <w:szCs w:val="28"/>
          <w:lang w:eastAsia="ru-RU"/>
        </w:rPr>
        <w:t>Подъяков</w:t>
      </w:r>
      <w:proofErr w:type="spellEnd"/>
      <w:r w:rsidRPr="008828E9">
        <w:rPr>
          <w:rFonts w:ascii="Times New Roman" w:eastAsia="Times New Roman" w:hAnsi="Times New Roman" w:cs="Times New Roman"/>
          <w:color w:val="000000"/>
          <w:sz w:val="28"/>
          <w:szCs w:val="28"/>
          <w:lang w:eastAsia="ru-RU"/>
        </w:rPr>
        <w:t xml:space="preserve"> утверждает, что детское экспериментирования претендует на роль ведущей деятельности в период дошкольного развития ребёнка. Главным его доказательством является тот факт, что деятельность экспериментирования пронизывает все сферы детской деятельности, для этого могут быть использованы разнообразные формы организации детского экспериментирования в разных видах деятельности: во время приёма пищи, игр, занятий, на прогулке. Детское экспериментирование как деятельность начинает формироваться в период раннего возраста и проявляется в любопытстве и желании что-то сделать любыми доступными средствами. В младшем и среднем дошкольном возрасте дети начинают овладевать первоначальными навыками самостоятельности. Часто задают вопросы и пытаются искать на них ответы. Делают первые попытки высказывать предположения о возможном результате опыта и о способах его достижения. Дети старшего дошкольного возраста отличаются большими физическими и психическими возможностями. Совершенствуются умственные способности детей, появляется способность анализировать и обобщать. Это проявляется и в осознании проблемы, и в формулировке задачи, прогнозировании результата. Поэтому в старшем дошкольном возрасте </w:t>
      </w:r>
      <w:proofErr w:type="gramStart"/>
      <w:r w:rsidRPr="008828E9">
        <w:rPr>
          <w:rFonts w:ascii="Times New Roman" w:eastAsia="Times New Roman" w:hAnsi="Times New Roman" w:cs="Times New Roman"/>
          <w:color w:val="000000"/>
          <w:sz w:val="28"/>
          <w:szCs w:val="28"/>
          <w:lang w:eastAsia="ru-RU"/>
        </w:rPr>
        <w:t>целесообразно  использовать</w:t>
      </w:r>
      <w:proofErr w:type="gramEnd"/>
      <w:r w:rsidRPr="008828E9">
        <w:rPr>
          <w:rFonts w:ascii="Times New Roman" w:eastAsia="Times New Roman" w:hAnsi="Times New Roman" w:cs="Times New Roman"/>
          <w:color w:val="000000"/>
          <w:sz w:val="28"/>
          <w:szCs w:val="28"/>
          <w:lang w:eastAsia="ru-RU"/>
        </w:rPr>
        <w:t xml:space="preserve"> совместную проектную деятельность с детьми.</w:t>
      </w:r>
    </w:p>
    <w:p w:rsidR="008828E9" w:rsidRPr="008828E9" w:rsidRDefault="008828E9" w:rsidP="008828E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shd w:val="clear" w:color="auto" w:fill="FFFFFF"/>
          <w:lang w:eastAsia="ru-RU"/>
        </w:rPr>
        <w:t xml:space="preserve">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Наблюдение за демонстрацией опытов и практическое упражнение в их воспроизведении позволяет детям </w:t>
      </w:r>
      <w:proofErr w:type="gramStart"/>
      <w:r w:rsidRPr="008828E9">
        <w:rPr>
          <w:rFonts w:ascii="Times New Roman" w:eastAsia="Times New Roman" w:hAnsi="Times New Roman" w:cs="Times New Roman"/>
          <w:color w:val="000000"/>
          <w:sz w:val="28"/>
          <w:szCs w:val="28"/>
          <w:shd w:val="clear" w:color="auto" w:fill="FFFFFF"/>
          <w:lang w:eastAsia="ru-RU"/>
        </w:rPr>
        <w:t>стать  первооткрывателями</w:t>
      </w:r>
      <w:proofErr w:type="gramEnd"/>
      <w:r w:rsidRPr="008828E9">
        <w:rPr>
          <w:rFonts w:ascii="Times New Roman" w:eastAsia="Times New Roman" w:hAnsi="Times New Roman" w:cs="Times New Roman"/>
          <w:color w:val="000000"/>
          <w:sz w:val="28"/>
          <w:szCs w:val="28"/>
          <w:shd w:val="clear" w:color="auto" w:fill="FFFFFF"/>
          <w:lang w:eastAsia="ru-RU"/>
        </w:rPr>
        <w:t>, исследователями того мира, который их окружает. Дошкольникам свойственна ориентация на познание окружающего мира и экспериментирование с объектами и явлениями реальности. Младшие дошкольники, знакомясь с окружающим миром, стремятся не только рассмотреть предмет, но и потрогать его руками, языком, понюхать, постучать им и т.п.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Исследовательская деятельность обогащает память ребенка, активизирует мыслительные процессы, стимулирует развитие речи, становится стимулом личностного развития дошкольника.</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В ФГОС ДО в п.1.4 Основные принципы дошкольного образования отмечено что одним из принципов является формирование познавательных интересов и познавательных действий ребенка в различных видах деятельности  </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lastRenderedPageBreak/>
        <w:t>В п 2.7 отмечено что, конкретное содержание ОО может реализовываться в разных видах деятельности: общение, игре, познавательно -исследовательской – как сквозных механизмах развития ребенка.</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Рассматривая Целевые ориентиры нужно отметить, что на этапе завершения дошкольного образования одним из пунктов прописано: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i/>
          <w:iCs/>
          <w:color w:val="000000"/>
          <w:sz w:val="28"/>
          <w:szCs w:val="28"/>
          <w:lang w:eastAsia="ru-RU"/>
        </w:rPr>
        <w:t xml:space="preserve">Предполагаемые нововведения </w:t>
      </w:r>
      <w:proofErr w:type="spellStart"/>
      <w:r w:rsidRPr="008828E9">
        <w:rPr>
          <w:rFonts w:ascii="Times New Roman" w:eastAsia="Times New Roman" w:hAnsi="Times New Roman" w:cs="Times New Roman"/>
          <w:b/>
          <w:bCs/>
          <w:i/>
          <w:iCs/>
          <w:color w:val="000000"/>
          <w:sz w:val="28"/>
          <w:szCs w:val="28"/>
          <w:lang w:eastAsia="ru-RU"/>
        </w:rPr>
        <w:t>воспитательно</w:t>
      </w:r>
      <w:proofErr w:type="spellEnd"/>
      <w:r w:rsidRPr="008828E9">
        <w:rPr>
          <w:rFonts w:ascii="Times New Roman" w:eastAsia="Times New Roman" w:hAnsi="Times New Roman" w:cs="Times New Roman"/>
          <w:b/>
          <w:bCs/>
          <w:i/>
          <w:iCs/>
          <w:color w:val="000000"/>
          <w:sz w:val="28"/>
          <w:szCs w:val="28"/>
          <w:lang w:eastAsia="ru-RU"/>
        </w:rPr>
        <w:t>-образовательной работы с детьми заключаются:</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в преобразовании предметно-развивающей среды в соответствии с возрастными особенностями детей, создающей ребёнку свободу выбора и обеспечивающей успех в реализации поставленных целей;</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в использовании игрового экспериментирования на занятиях и вне занятий во всех возрастных группах;</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в создании «Детской лаборатории», для проведения контрольно-диагностических занятий и для самостоятельной деятельности;</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в организации совместной проектной деятельности с детьми и кружковой работы.</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b/>
          <w:bCs/>
          <w:i/>
          <w:iCs/>
          <w:color w:val="000000"/>
          <w:sz w:val="28"/>
          <w:szCs w:val="28"/>
          <w:lang w:eastAsia="ru-RU"/>
        </w:rPr>
        <w:t>Усовершенствование методической работы заключается:</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 в наработке конспектов, позволяющих осуществлять </w:t>
      </w:r>
      <w:proofErr w:type="spellStart"/>
      <w:r w:rsidRPr="008828E9">
        <w:rPr>
          <w:rFonts w:ascii="Times New Roman" w:eastAsia="Times New Roman" w:hAnsi="Times New Roman" w:cs="Times New Roman"/>
          <w:color w:val="000000"/>
          <w:sz w:val="28"/>
          <w:szCs w:val="28"/>
          <w:lang w:eastAsia="ru-RU"/>
        </w:rPr>
        <w:t>деятельностный</w:t>
      </w:r>
      <w:proofErr w:type="spellEnd"/>
      <w:r w:rsidRPr="008828E9">
        <w:rPr>
          <w:rFonts w:ascii="Times New Roman" w:eastAsia="Times New Roman" w:hAnsi="Times New Roman" w:cs="Times New Roman"/>
          <w:color w:val="000000"/>
          <w:sz w:val="28"/>
          <w:szCs w:val="28"/>
          <w:lang w:eastAsia="ru-RU"/>
        </w:rPr>
        <w:t xml:space="preserve"> подход по всем возрастным группам;</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в подборе диагностических методик для определения эффективности работы по развитию познавательной активности средствами детского экспериментирования во всех возрастных группах;</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в разработке требований к оформлению и содержанию центров экспериментирования;</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 xml:space="preserve">- в подборке оптимальных условий для раскрытия творческого потенциала педагогов (гибкость режима в </w:t>
      </w:r>
      <w:proofErr w:type="spellStart"/>
      <w:r w:rsidRPr="008828E9">
        <w:rPr>
          <w:rFonts w:ascii="Times New Roman" w:eastAsia="Times New Roman" w:hAnsi="Times New Roman" w:cs="Times New Roman"/>
          <w:color w:val="000000"/>
          <w:sz w:val="28"/>
          <w:szCs w:val="28"/>
          <w:lang w:eastAsia="ru-RU"/>
        </w:rPr>
        <w:t>воспитательно</w:t>
      </w:r>
      <w:proofErr w:type="spellEnd"/>
      <w:r w:rsidRPr="008828E9">
        <w:rPr>
          <w:rFonts w:ascii="Times New Roman" w:eastAsia="Times New Roman" w:hAnsi="Times New Roman" w:cs="Times New Roman"/>
          <w:color w:val="000000"/>
          <w:sz w:val="28"/>
          <w:szCs w:val="28"/>
          <w:lang w:eastAsia="ru-RU"/>
        </w:rPr>
        <w:t>-образовательном процессе, постепенный переход к модели личностно-ориентированного взаимодействия с детьми, мягкость контроля со стороны администрации, использование интерактивных форм работы, пропаганда и поощрение участия педагогов в методической работе ДОУ).</w:t>
      </w:r>
    </w:p>
    <w:p w:rsidR="008828E9" w:rsidRPr="008828E9" w:rsidRDefault="008828E9" w:rsidP="008828E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828E9">
        <w:rPr>
          <w:rFonts w:ascii="Times New Roman" w:eastAsia="Times New Roman" w:hAnsi="Times New Roman" w:cs="Times New Roman"/>
          <w:color w:val="000000"/>
          <w:sz w:val="28"/>
          <w:szCs w:val="28"/>
          <w:lang w:eastAsia="ru-RU"/>
        </w:rPr>
        <w:t>Неотъемлемой частью обновлённого образовательного процесса является </w:t>
      </w:r>
      <w:r w:rsidRPr="008828E9">
        <w:rPr>
          <w:rFonts w:ascii="Times New Roman" w:eastAsia="Times New Roman" w:hAnsi="Times New Roman" w:cs="Times New Roman"/>
          <w:b/>
          <w:bCs/>
          <w:i/>
          <w:iCs/>
          <w:color w:val="000000"/>
          <w:sz w:val="28"/>
          <w:szCs w:val="28"/>
          <w:lang w:eastAsia="ru-RU"/>
        </w:rPr>
        <w:t>тесное сотрудничество с родителями воспитанников,</w:t>
      </w:r>
      <w:r w:rsidRPr="008828E9">
        <w:rPr>
          <w:rFonts w:ascii="Times New Roman" w:eastAsia="Times New Roman" w:hAnsi="Times New Roman" w:cs="Times New Roman"/>
          <w:color w:val="000000"/>
          <w:sz w:val="28"/>
          <w:szCs w:val="28"/>
          <w:lang w:eastAsia="ru-RU"/>
        </w:rPr>
        <w:t xml:space="preserve"> вовлечение их в дела ДОУ. Для этого </w:t>
      </w:r>
      <w:proofErr w:type="gramStart"/>
      <w:r w:rsidRPr="008828E9">
        <w:rPr>
          <w:rFonts w:ascii="Times New Roman" w:eastAsia="Times New Roman" w:hAnsi="Times New Roman" w:cs="Times New Roman"/>
          <w:color w:val="000000"/>
          <w:sz w:val="28"/>
          <w:szCs w:val="28"/>
          <w:lang w:eastAsia="ru-RU"/>
        </w:rPr>
        <w:t>планировать  привлечение</w:t>
      </w:r>
      <w:proofErr w:type="gramEnd"/>
      <w:r w:rsidRPr="008828E9">
        <w:rPr>
          <w:rFonts w:ascii="Times New Roman" w:eastAsia="Times New Roman" w:hAnsi="Times New Roman" w:cs="Times New Roman"/>
          <w:color w:val="000000"/>
          <w:sz w:val="28"/>
          <w:szCs w:val="28"/>
          <w:lang w:eastAsia="ru-RU"/>
        </w:rPr>
        <w:t xml:space="preserve"> родителей к реализации совместных детско-родительских проектов, консультации и др.</w:t>
      </w:r>
    </w:p>
    <w:p w:rsidR="001B17E4" w:rsidRDefault="001B17E4"/>
    <w:sectPr w:rsidR="001B1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169"/>
    <w:multiLevelType w:val="multilevel"/>
    <w:tmpl w:val="1F0A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C0051"/>
    <w:multiLevelType w:val="multilevel"/>
    <w:tmpl w:val="B95C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336E1"/>
    <w:multiLevelType w:val="multilevel"/>
    <w:tmpl w:val="49D2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42594"/>
    <w:multiLevelType w:val="multilevel"/>
    <w:tmpl w:val="8DC8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77ED4"/>
    <w:multiLevelType w:val="multilevel"/>
    <w:tmpl w:val="B304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80560"/>
    <w:multiLevelType w:val="multilevel"/>
    <w:tmpl w:val="C6D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20693"/>
    <w:multiLevelType w:val="multilevel"/>
    <w:tmpl w:val="C63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B0744"/>
    <w:multiLevelType w:val="multilevel"/>
    <w:tmpl w:val="F5DC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E2"/>
    <w:rsid w:val="000A117A"/>
    <w:rsid w:val="001B17E4"/>
    <w:rsid w:val="0022353B"/>
    <w:rsid w:val="0022727D"/>
    <w:rsid w:val="00235B78"/>
    <w:rsid w:val="00282217"/>
    <w:rsid w:val="00637CE2"/>
    <w:rsid w:val="00714FF6"/>
    <w:rsid w:val="00743726"/>
    <w:rsid w:val="007E22E7"/>
    <w:rsid w:val="00845B61"/>
    <w:rsid w:val="008828E9"/>
    <w:rsid w:val="008A1CDF"/>
    <w:rsid w:val="0096463E"/>
    <w:rsid w:val="00977DF5"/>
    <w:rsid w:val="00BE0C73"/>
    <w:rsid w:val="00E2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41261-5D77-48AF-A90B-DC8299B3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82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828E9"/>
  </w:style>
  <w:style w:type="paragraph" w:customStyle="1" w:styleId="c1">
    <w:name w:val="c1"/>
    <w:basedOn w:val="a"/>
    <w:rsid w:val="00882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28E9"/>
  </w:style>
  <w:style w:type="paragraph" w:customStyle="1" w:styleId="c6">
    <w:name w:val="c6"/>
    <w:basedOn w:val="a"/>
    <w:rsid w:val="00882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828E9"/>
  </w:style>
  <w:style w:type="character" w:customStyle="1" w:styleId="c24">
    <w:name w:val="c24"/>
    <w:basedOn w:val="a0"/>
    <w:rsid w:val="008828E9"/>
  </w:style>
  <w:style w:type="character" w:customStyle="1" w:styleId="c12">
    <w:name w:val="c12"/>
    <w:basedOn w:val="a0"/>
    <w:rsid w:val="008828E9"/>
  </w:style>
  <w:style w:type="character" w:customStyle="1" w:styleId="c22">
    <w:name w:val="c22"/>
    <w:basedOn w:val="a0"/>
    <w:rsid w:val="008828E9"/>
  </w:style>
  <w:style w:type="paragraph" w:customStyle="1" w:styleId="c3">
    <w:name w:val="c3"/>
    <w:basedOn w:val="a"/>
    <w:rsid w:val="00882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82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828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5261</Words>
  <Characters>29993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43</cp:revision>
  <dcterms:created xsi:type="dcterms:W3CDTF">2023-10-09T08:29:00Z</dcterms:created>
  <dcterms:modified xsi:type="dcterms:W3CDTF">2023-10-09T08:55:00Z</dcterms:modified>
</cp:coreProperties>
</file>