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35353" w:rsidRPr="00135353" w:rsidRDefault="00135353" w:rsidP="00135353">
      <w:pPr>
        <w:jc w:val="center"/>
        <w:rPr>
          <w:rFonts w:ascii="Times New Roman" w:hAnsi="Times New Roman" w:cs="Times New Roman"/>
          <w:sz w:val="28"/>
          <w:szCs w:val="28"/>
        </w:rPr>
      </w:pPr>
      <w:r w:rsidRPr="00135353">
        <w:rPr>
          <w:rFonts w:ascii="Times New Roman" w:hAnsi="Times New Roman" w:cs="Times New Roman"/>
          <w:sz w:val="28"/>
          <w:szCs w:val="28"/>
        </w:rPr>
        <w:fldChar w:fldCharType="begin"/>
      </w:r>
      <w:r w:rsidRPr="00135353">
        <w:rPr>
          <w:rFonts w:ascii="Times New Roman" w:hAnsi="Times New Roman" w:cs="Times New Roman"/>
          <w:sz w:val="28"/>
          <w:szCs w:val="28"/>
        </w:rPr>
        <w:instrText xml:space="preserve"> HYPERLINK "https://xn--2-7sbfl0ad2dyb.xn--p1ai/article/bpla-833" </w:instrText>
      </w:r>
      <w:r w:rsidRPr="00135353">
        <w:rPr>
          <w:rFonts w:ascii="Times New Roman" w:hAnsi="Times New Roman" w:cs="Times New Roman"/>
          <w:sz w:val="28"/>
          <w:szCs w:val="28"/>
        </w:rPr>
        <w:fldChar w:fldCharType="separate"/>
      </w:r>
      <w:r w:rsidRPr="00135353">
        <w:rPr>
          <w:rStyle w:val="a3"/>
          <w:rFonts w:ascii="Times New Roman" w:hAnsi="Times New Roman" w:cs="Times New Roman"/>
          <w:b/>
          <w:bCs/>
          <w:sz w:val="28"/>
          <w:szCs w:val="28"/>
        </w:rPr>
        <w:t>БПЛА</w:t>
      </w:r>
      <w:r w:rsidRPr="0013535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5353" w:rsidRPr="00135353" w:rsidRDefault="00135353" w:rsidP="00135353">
      <w:pPr>
        <w:jc w:val="center"/>
        <w:rPr>
          <w:rFonts w:ascii="Times New Roman" w:hAnsi="Times New Roman" w:cs="Times New Roman"/>
          <w:sz w:val="28"/>
          <w:szCs w:val="28"/>
        </w:rPr>
      </w:pPr>
      <w:r w:rsidRPr="00135353">
        <w:rPr>
          <w:rFonts w:ascii="Times New Roman" w:hAnsi="Times New Roman" w:cs="Times New Roman"/>
          <w:b/>
          <w:bCs/>
          <w:sz w:val="28"/>
          <w:szCs w:val="28"/>
        </w:rPr>
        <w:t>Памятка по действиям при объявлении сигналов воздушной опасности при угрозе применения ракетного вооружения или БПЛА</w:t>
      </w:r>
    </w:p>
    <w:p w:rsidR="00135353" w:rsidRPr="00135353" w:rsidRDefault="00135353" w:rsidP="00135353">
      <w:pPr>
        <w:rPr>
          <w:rFonts w:ascii="Times New Roman" w:hAnsi="Times New Roman" w:cs="Times New Roman"/>
          <w:sz w:val="28"/>
          <w:szCs w:val="28"/>
        </w:rPr>
      </w:pPr>
      <w:r w:rsidRPr="00135353">
        <w:rPr>
          <w:rFonts w:ascii="Times New Roman" w:hAnsi="Times New Roman" w:cs="Times New Roman"/>
          <w:sz w:val="28"/>
          <w:szCs w:val="28"/>
        </w:rPr>
        <w:t> </w:t>
      </w:r>
    </w:p>
    <w:p w:rsidR="00135353" w:rsidRPr="00135353" w:rsidRDefault="00135353" w:rsidP="00135353">
      <w:pPr>
        <w:rPr>
          <w:rFonts w:ascii="Times New Roman" w:hAnsi="Times New Roman" w:cs="Times New Roman"/>
          <w:sz w:val="28"/>
          <w:szCs w:val="28"/>
        </w:rPr>
      </w:pPr>
      <w:r w:rsidRPr="00D425EB">
        <w:rPr>
          <w:rFonts w:ascii="Times New Roman" w:hAnsi="Times New Roman" w:cs="Times New Roman"/>
          <w:b/>
          <w:sz w:val="28"/>
          <w:szCs w:val="28"/>
        </w:rPr>
        <w:t>Сигнал «Ракетная опасность» —</w:t>
      </w:r>
      <w:r w:rsidRPr="00135353">
        <w:rPr>
          <w:rFonts w:ascii="Times New Roman" w:hAnsi="Times New Roman" w:cs="Times New Roman"/>
          <w:sz w:val="28"/>
          <w:szCs w:val="28"/>
        </w:rPr>
        <w:t xml:space="preserve"> при отсутствии информации</w:t>
      </w:r>
      <w:r w:rsidR="00D425EB">
        <w:rPr>
          <w:rFonts w:ascii="Times New Roman" w:hAnsi="Times New Roman" w:cs="Times New Roman"/>
          <w:sz w:val="28"/>
          <w:szCs w:val="28"/>
        </w:rPr>
        <w:t xml:space="preserve"> </w:t>
      </w:r>
      <w:r w:rsidRPr="00135353">
        <w:rPr>
          <w:rFonts w:ascii="Times New Roman" w:hAnsi="Times New Roman" w:cs="Times New Roman"/>
          <w:sz w:val="28"/>
          <w:szCs w:val="28"/>
        </w:rPr>
        <w:t xml:space="preserve"> о уже выпущенных в направлении территории ракетах:</w:t>
      </w:r>
    </w:p>
    <w:p w:rsidR="00135353" w:rsidRPr="00135353" w:rsidRDefault="00135353" w:rsidP="00135353">
      <w:pPr>
        <w:rPr>
          <w:rFonts w:ascii="Times New Roman" w:hAnsi="Times New Roman" w:cs="Times New Roman"/>
          <w:sz w:val="28"/>
          <w:szCs w:val="28"/>
        </w:rPr>
      </w:pPr>
      <w:r w:rsidRPr="00135353">
        <w:rPr>
          <w:rFonts w:ascii="Times New Roman" w:hAnsi="Times New Roman" w:cs="Times New Roman"/>
          <w:sz w:val="28"/>
          <w:szCs w:val="28"/>
        </w:rPr>
        <w:t>1. Оповестить весь персонал о получении сигнала опасности.</w:t>
      </w:r>
    </w:p>
    <w:p w:rsidR="00135353" w:rsidRPr="00135353" w:rsidRDefault="00135353" w:rsidP="00135353">
      <w:pPr>
        <w:rPr>
          <w:rFonts w:ascii="Times New Roman" w:hAnsi="Times New Roman" w:cs="Times New Roman"/>
          <w:sz w:val="28"/>
          <w:szCs w:val="28"/>
        </w:rPr>
      </w:pPr>
      <w:r w:rsidRPr="00135353">
        <w:rPr>
          <w:rFonts w:ascii="Times New Roman" w:hAnsi="Times New Roman" w:cs="Times New Roman"/>
          <w:sz w:val="28"/>
          <w:szCs w:val="28"/>
        </w:rPr>
        <w:t>2. Прекратить все массовые мероприятия на открытом воздухе и в помещениях с массовым пребыванием детей.</w:t>
      </w:r>
    </w:p>
    <w:p w:rsidR="00135353" w:rsidRPr="00135353" w:rsidRDefault="00135353" w:rsidP="00135353">
      <w:pPr>
        <w:rPr>
          <w:rFonts w:ascii="Times New Roman" w:hAnsi="Times New Roman" w:cs="Times New Roman"/>
          <w:sz w:val="28"/>
          <w:szCs w:val="28"/>
        </w:rPr>
      </w:pPr>
      <w:r w:rsidRPr="00135353">
        <w:rPr>
          <w:rFonts w:ascii="Times New Roman" w:hAnsi="Times New Roman" w:cs="Times New Roman"/>
          <w:sz w:val="28"/>
          <w:szCs w:val="28"/>
        </w:rPr>
        <w:t>3. Рассредоточить группы детей, в непосредственной близости к условным укрытиям, количеством не более 15 человек в каждой группе и 1 педагогу в каждой группе с устойчивой связью для получения корректировок действий.</w:t>
      </w:r>
    </w:p>
    <w:p w:rsidR="00135353" w:rsidRPr="00135353" w:rsidRDefault="00135353" w:rsidP="00135353">
      <w:pPr>
        <w:rPr>
          <w:rFonts w:ascii="Times New Roman" w:hAnsi="Times New Roman" w:cs="Times New Roman"/>
          <w:sz w:val="28"/>
          <w:szCs w:val="28"/>
        </w:rPr>
      </w:pPr>
      <w:r w:rsidRPr="00135353">
        <w:rPr>
          <w:rFonts w:ascii="Times New Roman" w:hAnsi="Times New Roman" w:cs="Times New Roman"/>
          <w:sz w:val="28"/>
          <w:szCs w:val="28"/>
        </w:rPr>
        <w:t>4. Провести инструктаж с группами рассредоточенных детей о действиях при получении сигнала о уже летящих ракетах, либо при работе систем ПВО.</w:t>
      </w:r>
    </w:p>
    <w:p w:rsidR="00135353" w:rsidRPr="00135353" w:rsidRDefault="00135353" w:rsidP="00135353">
      <w:pPr>
        <w:rPr>
          <w:rFonts w:ascii="Times New Roman" w:hAnsi="Times New Roman" w:cs="Times New Roman"/>
          <w:sz w:val="28"/>
          <w:szCs w:val="28"/>
        </w:rPr>
      </w:pPr>
      <w:r w:rsidRPr="00135353">
        <w:rPr>
          <w:rFonts w:ascii="Times New Roman" w:hAnsi="Times New Roman" w:cs="Times New Roman"/>
          <w:sz w:val="28"/>
          <w:szCs w:val="28"/>
        </w:rPr>
        <w:t>5. Медперсонал учреждения находится в готовности к оказанию помощи, без выдвижения на территорию детского учреждения.</w:t>
      </w:r>
    </w:p>
    <w:p w:rsidR="00135353" w:rsidRPr="00135353" w:rsidRDefault="00135353" w:rsidP="00135353">
      <w:pPr>
        <w:rPr>
          <w:rFonts w:ascii="Times New Roman" w:hAnsi="Times New Roman" w:cs="Times New Roman"/>
          <w:sz w:val="28"/>
          <w:szCs w:val="28"/>
        </w:rPr>
      </w:pPr>
      <w:r w:rsidRPr="00135353">
        <w:rPr>
          <w:rFonts w:ascii="Times New Roman" w:hAnsi="Times New Roman" w:cs="Times New Roman"/>
          <w:sz w:val="28"/>
          <w:szCs w:val="28"/>
        </w:rPr>
        <w:t>6. Находиться в укрытиях до отмены сигнала или получении сигнала «Отбой».</w:t>
      </w:r>
    </w:p>
    <w:p w:rsidR="00135353" w:rsidRPr="00D425EB" w:rsidRDefault="00135353" w:rsidP="00135353">
      <w:pPr>
        <w:rPr>
          <w:rFonts w:ascii="Times New Roman" w:hAnsi="Times New Roman" w:cs="Times New Roman"/>
          <w:b/>
          <w:sz w:val="28"/>
          <w:szCs w:val="28"/>
        </w:rPr>
      </w:pPr>
      <w:r w:rsidRPr="00D425EB">
        <w:rPr>
          <w:rFonts w:ascii="Times New Roman" w:hAnsi="Times New Roman" w:cs="Times New Roman"/>
          <w:b/>
          <w:sz w:val="28"/>
          <w:szCs w:val="28"/>
        </w:rPr>
        <w:t>Сигнал «Ракетная тревога»:</w:t>
      </w:r>
    </w:p>
    <w:p w:rsidR="00135353" w:rsidRPr="00135353" w:rsidRDefault="00135353" w:rsidP="00135353">
      <w:pPr>
        <w:rPr>
          <w:rFonts w:ascii="Times New Roman" w:hAnsi="Times New Roman" w:cs="Times New Roman"/>
          <w:sz w:val="28"/>
          <w:szCs w:val="28"/>
        </w:rPr>
      </w:pPr>
      <w:r w:rsidRPr="00135353">
        <w:rPr>
          <w:rFonts w:ascii="Times New Roman" w:hAnsi="Times New Roman" w:cs="Times New Roman"/>
          <w:sz w:val="28"/>
          <w:szCs w:val="28"/>
        </w:rPr>
        <w:t>1. Немедленно увести детей в коридоры зданий и иные помещения без окон. Правило «Двух стен» — при наличии укрытий и убежищ, эвакуировать туда детей и персонал.</w:t>
      </w:r>
    </w:p>
    <w:p w:rsidR="00D425EB" w:rsidRDefault="00135353" w:rsidP="00135353">
      <w:pPr>
        <w:rPr>
          <w:rFonts w:ascii="Times New Roman" w:hAnsi="Times New Roman" w:cs="Times New Roman"/>
          <w:sz w:val="28"/>
          <w:szCs w:val="28"/>
        </w:rPr>
      </w:pPr>
      <w:r w:rsidRPr="00135353">
        <w:rPr>
          <w:rFonts w:ascii="Times New Roman" w:hAnsi="Times New Roman" w:cs="Times New Roman"/>
          <w:sz w:val="28"/>
          <w:szCs w:val="28"/>
        </w:rPr>
        <w:t xml:space="preserve">2. Провести инструктаж о мерах безопасности с эвакуированными детьми. Ответственный сотрудник выдвигается к эвакуированным детям, находится с ними до получения сигнала «Отбой». </w:t>
      </w:r>
    </w:p>
    <w:p w:rsidR="00135353" w:rsidRPr="00135353" w:rsidRDefault="00135353" w:rsidP="00135353">
      <w:pPr>
        <w:rPr>
          <w:rFonts w:ascii="Times New Roman" w:hAnsi="Times New Roman" w:cs="Times New Roman"/>
          <w:sz w:val="28"/>
          <w:szCs w:val="28"/>
        </w:rPr>
      </w:pPr>
      <w:r w:rsidRPr="00135353">
        <w:rPr>
          <w:rFonts w:ascii="Times New Roman" w:hAnsi="Times New Roman" w:cs="Times New Roman"/>
          <w:sz w:val="28"/>
          <w:szCs w:val="28"/>
        </w:rPr>
        <w:t>3. Медперсонал учреждения выдвигается в места эвакуации с средствами оказания медицинской</w:t>
      </w:r>
      <w:r w:rsidR="00D425EB">
        <w:rPr>
          <w:rFonts w:ascii="Times New Roman" w:hAnsi="Times New Roman" w:cs="Times New Roman"/>
          <w:sz w:val="28"/>
          <w:szCs w:val="28"/>
        </w:rPr>
        <w:t xml:space="preserve"> </w:t>
      </w:r>
      <w:r w:rsidRPr="00135353">
        <w:rPr>
          <w:rFonts w:ascii="Times New Roman" w:hAnsi="Times New Roman" w:cs="Times New Roman"/>
          <w:sz w:val="28"/>
          <w:szCs w:val="28"/>
        </w:rPr>
        <w:t>помощи.</w:t>
      </w:r>
    </w:p>
    <w:p w:rsidR="00135353" w:rsidRPr="00135353" w:rsidRDefault="00135353" w:rsidP="00135353">
      <w:pPr>
        <w:rPr>
          <w:rFonts w:ascii="Times New Roman" w:hAnsi="Times New Roman" w:cs="Times New Roman"/>
          <w:sz w:val="28"/>
          <w:szCs w:val="28"/>
        </w:rPr>
      </w:pPr>
      <w:r w:rsidRPr="00135353">
        <w:rPr>
          <w:rFonts w:ascii="Times New Roman" w:hAnsi="Times New Roman" w:cs="Times New Roman"/>
          <w:sz w:val="28"/>
          <w:szCs w:val="28"/>
        </w:rPr>
        <w:t>4</w:t>
      </w:r>
      <w:r w:rsidR="00D425EB">
        <w:rPr>
          <w:rFonts w:ascii="Times New Roman" w:hAnsi="Times New Roman" w:cs="Times New Roman"/>
          <w:sz w:val="28"/>
          <w:szCs w:val="28"/>
        </w:rPr>
        <w:t>.</w:t>
      </w:r>
      <w:r w:rsidRPr="00135353">
        <w:rPr>
          <w:rFonts w:ascii="Times New Roman" w:hAnsi="Times New Roman" w:cs="Times New Roman"/>
          <w:sz w:val="28"/>
          <w:szCs w:val="28"/>
        </w:rPr>
        <w:t xml:space="preserve"> Находиться в местах эвакуации до получения сигнала «Отбой Тревоги».</w:t>
      </w:r>
    </w:p>
    <w:p w:rsidR="00135353" w:rsidRPr="00D425EB" w:rsidRDefault="00135353" w:rsidP="00135353">
      <w:pPr>
        <w:rPr>
          <w:rFonts w:ascii="Times New Roman" w:hAnsi="Times New Roman" w:cs="Times New Roman"/>
          <w:b/>
          <w:sz w:val="28"/>
          <w:szCs w:val="28"/>
        </w:rPr>
      </w:pPr>
      <w:r w:rsidRPr="00D425EB">
        <w:rPr>
          <w:rFonts w:ascii="Times New Roman" w:hAnsi="Times New Roman" w:cs="Times New Roman"/>
          <w:b/>
          <w:sz w:val="28"/>
          <w:szCs w:val="28"/>
        </w:rPr>
        <w:t>Сигнал «Опасность по БПЛА»:</w:t>
      </w:r>
    </w:p>
    <w:p w:rsidR="00135353" w:rsidRPr="00135353" w:rsidRDefault="00135353" w:rsidP="00135353">
      <w:pPr>
        <w:rPr>
          <w:rFonts w:ascii="Times New Roman" w:hAnsi="Times New Roman" w:cs="Times New Roman"/>
          <w:sz w:val="28"/>
          <w:szCs w:val="28"/>
        </w:rPr>
      </w:pPr>
      <w:r w:rsidRPr="00135353">
        <w:rPr>
          <w:rFonts w:ascii="Times New Roman" w:hAnsi="Times New Roman" w:cs="Times New Roman"/>
          <w:sz w:val="28"/>
          <w:szCs w:val="28"/>
        </w:rPr>
        <w:t>1. Оповестить весь персонал о получении сигнала опасности.</w:t>
      </w:r>
    </w:p>
    <w:p w:rsidR="00135353" w:rsidRPr="00135353" w:rsidRDefault="00135353" w:rsidP="00135353">
      <w:pPr>
        <w:rPr>
          <w:rFonts w:ascii="Times New Roman" w:hAnsi="Times New Roman" w:cs="Times New Roman"/>
          <w:sz w:val="28"/>
          <w:szCs w:val="28"/>
        </w:rPr>
      </w:pPr>
      <w:r w:rsidRPr="00135353">
        <w:rPr>
          <w:rFonts w:ascii="Times New Roman" w:hAnsi="Times New Roman" w:cs="Times New Roman"/>
          <w:sz w:val="28"/>
          <w:szCs w:val="28"/>
        </w:rPr>
        <w:lastRenderedPageBreak/>
        <w:t>2. Прекратить все массовые мероприятия на открытом воздухе и в помещениях с массовым пребыванием детей.</w:t>
      </w:r>
    </w:p>
    <w:p w:rsidR="00135353" w:rsidRPr="00135353" w:rsidRDefault="00135353" w:rsidP="00135353">
      <w:pPr>
        <w:rPr>
          <w:rFonts w:ascii="Times New Roman" w:hAnsi="Times New Roman" w:cs="Times New Roman"/>
          <w:sz w:val="28"/>
          <w:szCs w:val="28"/>
        </w:rPr>
      </w:pPr>
      <w:r w:rsidRPr="00135353">
        <w:rPr>
          <w:rFonts w:ascii="Times New Roman" w:hAnsi="Times New Roman" w:cs="Times New Roman"/>
          <w:sz w:val="28"/>
          <w:szCs w:val="28"/>
        </w:rPr>
        <w:t>3. Выставить посты наблюдения по периметру учреждения с устойчивой связью для мониторинга воздушного пространства на предмет подлетающих БПЛА.</w:t>
      </w:r>
    </w:p>
    <w:p w:rsidR="00135353" w:rsidRPr="00135353" w:rsidRDefault="00135353" w:rsidP="00135353">
      <w:pPr>
        <w:rPr>
          <w:rFonts w:ascii="Times New Roman" w:hAnsi="Times New Roman" w:cs="Times New Roman"/>
          <w:sz w:val="28"/>
          <w:szCs w:val="28"/>
        </w:rPr>
      </w:pPr>
      <w:r w:rsidRPr="00135353">
        <w:rPr>
          <w:rFonts w:ascii="Times New Roman" w:hAnsi="Times New Roman" w:cs="Times New Roman"/>
          <w:sz w:val="28"/>
          <w:szCs w:val="28"/>
        </w:rPr>
        <w:t>4. Рассредоточить группы детей, в непосредственной близости к условным укрытиям, количеством не более 15 человек в каждой группе и 1 педагогу с устойчивой связью для получения корректировок действий.</w:t>
      </w:r>
    </w:p>
    <w:p w:rsidR="00135353" w:rsidRPr="00135353" w:rsidRDefault="00135353" w:rsidP="00135353">
      <w:pPr>
        <w:rPr>
          <w:rFonts w:ascii="Times New Roman" w:hAnsi="Times New Roman" w:cs="Times New Roman"/>
          <w:sz w:val="28"/>
          <w:szCs w:val="28"/>
        </w:rPr>
      </w:pPr>
      <w:r w:rsidRPr="00135353">
        <w:rPr>
          <w:rFonts w:ascii="Times New Roman" w:hAnsi="Times New Roman" w:cs="Times New Roman"/>
          <w:sz w:val="28"/>
          <w:szCs w:val="28"/>
        </w:rPr>
        <w:t>5. Провести инструктаж с группами рассредоточенных детей о действиях при получении сигнала о уже летящих в непосредственной близости БПЛА, либо о работе систем ПВО.</w:t>
      </w:r>
    </w:p>
    <w:p w:rsidR="00135353" w:rsidRPr="00135353" w:rsidRDefault="00135353" w:rsidP="00135353">
      <w:pPr>
        <w:rPr>
          <w:rFonts w:ascii="Times New Roman" w:hAnsi="Times New Roman" w:cs="Times New Roman"/>
          <w:sz w:val="28"/>
          <w:szCs w:val="28"/>
        </w:rPr>
      </w:pPr>
      <w:r w:rsidRPr="00135353">
        <w:rPr>
          <w:rFonts w:ascii="Times New Roman" w:hAnsi="Times New Roman" w:cs="Times New Roman"/>
          <w:sz w:val="28"/>
          <w:szCs w:val="28"/>
        </w:rPr>
        <w:t>6. Медперсонал находится в готовности к оказанию помощи, без выдвижения на территорию детского учреждения.</w:t>
      </w:r>
    </w:p>
    <w:p w:rsidR="00135353" w:rsidRPr="00135353" w:rsidRDefault="00135353" w:rsidP="00135353">
      <w:pPr>
        <w:rPr>
          <w:rFonts w:ascii="Times New Roman" w:hAnsi="Times New Roman" w:cs="Times New Roman"/>
          <w:sz w:val="28"/>
          <w:szCs w:val="28"/>
        </w:rPr>
      </w:pPr>
      <w:r w:rsidRPr="00135353">
        <w:rPr>
          <w:rFonts w:ascii="Times New Roman" w:hAnsi="Times New Roman" w:cs="Times New Roman"/>
          <w:sz w:val="28"/>
          <w:szCs w:val="28"/>
        </w:rPr>
        <w:t>7. Находиться в укрытиях до отмены сигнала и получения сигнала «Отбой».</w:t>
      </w:r>
    </w:p>
    <w:p w:rsidR="00135353" w:rsidRPr="00135353" w:rsidRDefault="00135353" w:rsidP="00135353">
      <w:pPr>
        <w:rPr>
          <w:rFonts w:ascii="Times New Roman" w:hAnsi="Times New Roman" w:cs="Times New Roman"/>
          <w:sz w:val="28"/>
          <w:szCs w:val="28"/>
        </w:rPr>
      </w:pPr>
      <w:r w:rsidRPr="00135353">
        <w:rPr>
          <w:rFonts w:ascii="Times New Roman" w:hAnsi="Times New Roman" w:cs="Times New Roman"/>
          <w:sz w:val="28"/>
          <w:szCs w:val="28"/>
        </w:rPr>
        <w:t>8. При сообщении об обнаружении БПЛА в непосредственной близости к объекту, либо о полете в направлении объекта, предпринимаются действия, аналогичные действиям при «Ракетной Тревоги».</w:t>
      </w:r>
    </w:p>
    <w:p w:rsidR="00135353" w:rsidRPr="00135353" w:rsidRDefault="00135353" w:rsidP="00135353">
      <w:pPr>
        <w:rPr>
          <w:rFonts w:ascii="Times New Roman" w:hAnsi="Times New Roman" w:cs="Times New Roman"/>
          <w:sz w:val="28"/>
          <w:szCs w:val="28"/>
        </w:rPr>
      </w:pPr>
      <w:r w:rsidRPr="00135353">
        <w:rPr>
          <w:rFonts w:ascii="Times New Roman" w:hAnsi="Times New Roman" w:cs="Times New Roman"/>
          <w:sz w:val="28"/>
          <w:szCs w:val="28"/>
        </w:rPr>
        <w:t>При фиксации работы систем ПВО и сбитиях воздушных целей в радиусе 2 км. от объекта и ближе:</w:t>
      </w:r>
    </w:p>
    <w:p w:rsidR="00135353" w:rsidRPr="00135353" w:rsidRDefault="00135353" w:rsidP="00135353">
      <w:pPr>
        <w:rPr>
          <w:rFonts w:ascii="Times New Roman" w:hAnsi="Times New Roman" w:cs="Times New Roman"/>
          <w:sz w:val="28"/>
          <w:szCs w:val="28"/>
        </w:rPr>
      </w:pPr>
      <w:r w:rsidRPr="00135353">
        <w:rPr>
          <w:rFonts w:ascii="Times New Roman" w:hAnsi="Times New Roman" w:cs="Times New Roman"/>
          <w:sz w:val="28"/>
          <w:szCs w:val="28"/>
        </w:rPr>
        <w:t>1. Немедленно занять безопасные места.</w:t>
      </w:r>
    </w:p>
    <w:p w:rsidR="00135353" w:rsidRPr="00135353" w:rsidRDefault="00135353" w:rsidP="00135353">
      <w:pPr>
        <w:rPr>
          <w:rFonts w:ascii="Times New Roman" w:hAnsi="Times New Roman" w:cs="Times New Roman"/>
          <w:sz w:val="28"/>
          <w:szCs w:val="28"/>
        </w:rPr>
      </w:pPr>
      <w:r w:rsidRPr="00135353">
        <w:rPr>
          <w:rFonts w:ascii="Times New Roman" w:hAnsi="Times New Roman" w:cs="Times New Roman"/>
          <w:sz w:val="28"/>
          <w:szCs w:val="28"/>
        </w:rPr>
        <w:t>2 В условно безопасных местах распределить группы детей (при наличии такой возможности) не более 15 человек в каждой и 1 педагогу с устойчивой связью.</w:t>
      </w:r>
    </w:p>
    <w:p w:rsidR="00135353" w:rsidRPr="00135353" w:rsidRDefault="00135353" w:rsidP="00135353">
      <w:pPr>
        <w:rPr>
          <w:rFonts w:ascii="Times New Roman" w:hAnsi="Times New Roman" w:cs="Times New Roman"/>
          <w:sz w:val="28"/>
          <w:szCs w:val="28"/>
        </w:rPr>
      </w:pPr>
      <w:r w:rsidRPr="00135353">
        <w:rPr>
          <w:rFonts w:ascii="Times New Roman" w:hAnsi="Times New Roman" w:cs="Times New Roman"/>
          <w:sz w:val="28"/>
          <w:szCs w:val="28"/>
        </w:rPr>
        <w:t>3. Остальные действия аналогичные действиям при «Ракетной Тревоге».</w:t>
      </w:r>
    </w:p>
    <w:p w:rsidR="00135353" w:rsidRPr="00D425EB" w:rsidRDefault="00135353" w:rsidP="00135353">
      <w:pPr>
        <w:rPr>
          <w:rFonts w:ascii="Times New Roman" w:hAnsi="Times New Roman" w:cs="Times New Roman"/>
          <w:b/>
          <w:sz w:val="28"/>
          <w:szCs w:val="28"/>
        </w:rPr>
      </w:pPr>
      <w:r w:rsidRPr="00D425EB">
        <w:rPr>
          <w:rFonts w:ascii="Times New Roman" w:hAnsi="Times New Roman" w:cs="Times New Roman"/>
          <w:b/>
          <w:sz w:val="28"/>
          <w:szCs w:val="28"/>
        </w:rPr>
        <w:t>Методы получения сигналов оповещения:</w:t>
      </w:r>
    </w:p>
    <w:p w:rsidR="00135353" w:rsidRPr="00135353" w:rsidRDefault="00135353" w:rsidP="00135353">
      <w:pPr>
        <w:rPr>
          <w:rFonts w:ascii="Times New Roman" w:hAnsi="Times New Roman" w:cs="Times New Roman"/>
          <w:sz w:val="28"/>
          <w:szCs w:val="28"/>
        </w:rPr>
      </w:pPr>
      <w:r w:rsidRPr="00135353">
        <w:rPr>
          <w:rFonts w:ascii="Times New Roman" w:hAnsi="Times New Roman" w:cs="Times New Roman"/>
          <w:sz w:val="28"/>
          <w:szCs w:val="28"/>
        </w:rPr>
        <w:t>- Системы оповещения через громкоговорители;</w:t>
      </w:r>
    </w:p>
    <w:p w:rsidR="00135353" w:rsidRPr="00135353" w:rsidRDefault="00135353" w:rsidP="00135353">
      <w:pPr>
        <w:rPr>
          <w:rFonts w:ascii="Times New Roman" w:hAnsi="Times New Roman" w:cs="Times New Roman"/>
          <w:sz w:val="28"/>
          <w:szCs w:val="28"/>
        </w:rPr>
      </w:pPr>
      <w:r w:rsidRPr="00135353">
        <w:rPr>
          <w:rFonts w:ascii="Times New Roman" w:hAnsi="Times New Roman" w:cs="Times New Roman"/>
          <w:sz w:val="28"/>
          <w:szCs w:val="28"/>
        </w:rPr>
        <w:t>- Сигнал от военного ведомства либо его представителя;</w:t>
      </w:r>
    </w:p>
    <w:p w:rsidR="00135353" w:rsidRPr="00135353" w:rsidRDefault="00135353" w:rsidP="00135353">
      <w:pPr>
        <w:rPr>
          <w:rFonts w:ascii="Times New Roman" w:hAnsi="Times New Roman" w:cs="Times New Roman"/>
          <w:sz w:val="28"/>
          <w:szCs w:val="28"/>
        </w:rPr>
      </w:pPr>
      <w:r w:rsidRPr="00135353">
        <w:rPr>
          <w:rFonts w:ascii="Times New Roman" w:hAnsi="Times New Roman" w:cs="Times New Roman"/>
          <w:sz w:val="28"/>
          <w:szCs w:val="28"/>
        </w:rPr>
        <w:t>- Сигнал от МВД, МЧС, ЦУКР, РСЧС;</w:t>
      </w:r>
    </w:p>
    <w:p w:rsidR="00135353" w:rsidRPr="00135353" w:rsidRDefault="00135353" w:rsidP="00135353">
      <w:pPr>
        <w:rPr>
          <w:rFonts w:ascii="Times New Roman" w:hAnsi="Times New Roman" w:cs="Times New Roman"/>
          <w:sz w:val="28"/>
          <w:szCs w:val="28"/>
        </w:rPr>
      </w:pPr>
      <w:r w:rsidRPr="00135353">
        <w:rPr>
          <w:rFonts w:ascii="Times New Roman" w:hAnsi="Times New Roman" w:cs="Times New Roman"/>
          <w:sz w:val="28"/>
          <w:szCs w:val="28"/>
        </w:rPr>
        <w:t>- Сигнал из достоверного источника сообщившего лично, либо видевшего лично;</w:t>
      </w:r>
    </w:p>
    <w:p w:rsidR="00135353" w:rsidRPr="00135353" w:rsidRDefault="00135353" w:rsidP="00135353">
      <w:pPr>
        <w:rPr>
          <w:rFonts w:ascii="Times New Roman" w:hAnsi="Times New Roman" w:cs="Times New Roman"/>
          <w:sz w:val="28"/>
          <w:szCs w:val="28"/>
        </w:rPr>
      </w:pPr>
      <w:r w:rsidRPr="00135353">
        <w:rPr>
          <w:rFonts w:ascii="Times New Roman" w:hAnsi="Times New Roman" w:cs="Times New Roman"/>
          <w:sz w:val="28"/>
          <w:szCs w:val="28"/>
        </w:rPr>
        <w:lastRenderedPageBreak/>
        <w:t>- По установленным каналам связи;</w:t>
      </w:r>
    </w:p>
    <w:p w:rsidR="00135353" w:rsidRPr="00135353" w:rsidRDefault="00135353" w:rsidP="00135353">
      <w:pPr>
        <w:rPr>
          <w:rFonts w:ascii="Times New Roman" w:hAnsi="Times New Roman" w:cs="Times New Roman"/>
          <w:sz w:val="28"/>
          <w:szCs w:val="28"/>
        </w:rPr>
      </w:pPr>
      <w:r w:rsidRPr="00135353">
        <w:rPr>
          <w:rFonts w:ascii="Times New Roman" w:hAnsi="Times New Roman" w:cs="Times New Roman"/>
          <w:sz w:val="28"/>
          <w:szCs w:val="28"/>
        </w:rPr>
        <w:t>- Иными способами, максимально исключающими получение умышленной дезинформации.</w:t>
      </w:r>
    </w:p>
    <w:sectPr w:rsidR="00135353" w:rsidRPr="00135353" w:rsidSect="00531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8A8" w:rsidRDefault="002858A8" w:rsidP="00B54E0E">
      <w:pPr>
        <w:spacing w:after="0" w:line="240" w:lineRule="auto"/>
      </w:pPr>
      <w:r>
        <w:separator/>
      </w:r>
    </w:p>
  </w:endnote>
  <w:endnote w:type="continuationSeparator" w:id="0">
    <w:p w:rsidR="002858A8" w:rsidRDefault="002858A8" w:rsidP="00B54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8A8" w:rsidRDefault="002858A8" w:rsidP="00B54E0E">
      <w:pPr>
        <w:spacing w:after="0" w:line="240" w:lineRule="auto"/>
      </w:pPr>
      <w:r>
        <w:separator/>
      </w:r>
    </w:p>
  </w:footnote>
  <w:footnote w:type="continuationSeparator" w:id="0">
    <w:p w:rsidR="002858A8" w:rsidRDefault="002858A8" w:rsidP="00B54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010"/>
    <w:multiLevelType w:val="multilevel"/>
    <w:tmpl w:val="86D8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BC549C"/>
    <w:multiLevelType w:val="multilevel"/>
    <w:tmpl w:val="6C24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712D44"/>
    <w:multiLevelType w:val="multilevel"/>
    <w:tmpl w:val="7A383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DD5B9C"/>
    <w:multiLevelType w:val="multilevel"/>
    <w:tmpl w:val="6B0E5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946D01"/>
    <w:multiLevelType w:val="multilevel"/>
    <w:tmpl w:val="0DDE3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832352"/>
    <w:multiLevelType w:val="multilevel"/>
    <w:tmpl w:val="78B65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703C36"/>
    <w:multiLevelType w:val="multilevel"/>
    <w:tmpl w:val="6D80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8308A8"/>
    <w:multiLevelType w:val="multilevel"/>
    <w:tmpl w:val="6E3C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2"/>
    </w:lvlOverride>
  </w:num>
  <w:num w:numId="9">
    <w:abstractNumId w:val="3"/>
    <w:lvlOverride w:ilvl="0">
      <w:startOverride w:val="3"/>
    </w:lvlOverride>
  </w:num>
  <w:num w:numId="10">
    <w:abstractNumId w:val="3"/>
    <w:lvlOverride w:ilvl="0">
      <w:startOverride w:val="4"/>
    </w:lvlOverride>
  </w:num>
  <w:num w:numId="11">
    <w:abstractNumId w:val="3"/>
    <w:lvlOverride w:ilvl="0">
      <w:startOverride w:val="5"/>
    </w:lvlOverride>
  </w:num>
  <w:num w:numId="12">
    <w:abstractNumId w:val="3"/>
    <w:lvlOverride w:ilvl="0">
      <w:startOverride w:val="6"/>
    </w:lvlOverride>
  </w:num>
  <w:num w:numId="13">
    <w:abstractNumId w:val="3"/>
    <w:lvlOverride w:ilvl="0">
      <w:startOverride w:val="7"/>
    </w:lvlOverride>
  </w:num>
  <w:num w:numId="14">
    <w:abstractNumId w:val="3"/>
    <w:lvlOverride w:ilvl="0">
      <w:startOverride w:val="8"/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978"/>
    <w:rsid w:val="00016CA6"/>
    <w:rsid w:val="0002661D"/>
    <w:rsid w:val="000305DC"/>
    <w:rsid w:val="00034C00"/>
    <w:rsid w:val="0006586E"/>
    <w:rsid w:val="00065D84"/>
    <w:rsid w:val="00071629"/>
    <w:rsid w:val="00075C7A"/>
    <w:rsid w:val="00085E4E"/>
    <w:rsid w:val="000B1FC7"/>
    <w:rsid w:val="000E3622"/>
    <w:rsid w:val="000E767B"/>
    <w:rsid w:val="000F78CF"/>
    <w:rsid w:val="001001F9"/>
    <w:rsid w:val="0010625A"/>
    <w:rsid w:val="00124134"/>
    <w:rsid w:val="00135353"/>
    <w:rsid w:val="00174A71"/>
    <w:rsid w:val="0018765A"/>
    <w:rsid w:val="001B6F33"/>
    <w:rsid w:val="001C33A7"/>
    <w:rsid w:val="001D0851"/>
    <w:rsid w:val="001E44A9"/>
    <w:rsid w:val="001F39A7"/>
    <w:rsid w:val="00210C5B"/>
    <w:rsid w:val="0021134B"/>
    <w:rsid w:val="00212D57"/>
    <w:rsid w:val="00264454"/>
    <w:rsid w:val="002858A8"/>
    <w:rsid w:val="002B6F2C"/>
    <w:rsid w:val="002F2BC6"/>
    <w:rsid w:val="00330A75"/>
    <w:rsid w:val="003317C7"/>
    <w:rsid w:val="00356C49"/>
    <w:rsid w:val="00360596"/>
    <w:rsid w:val="00361B11"/>
    <w:rsid w:val="003A2D83"/>
    <w:rsid w:val="003B37F8"/>
    <w:rsid w:val="003C5DCF"/>
    <w:rsid w:val="003D2277"/>
    <w:rsid w:val="003D3D12"/>
    <w:rsid w:val="003E2081"/>
    <w:rsid w:val="00405DD6"/>
    <w:rsid w:val="00423718"/>
    <w:rsid w:val="004279FF"/>
    <w:rsid w:val="00446C8C"/>
    <w:rsid w:val="004B6AAD"/>
    <w:rsid w:val="004E51C8"/>
    <w:rsid w:val="0050110A"/>
    <w:rsid w:val="005148A3"/>
    <w:rsid w:val="00531131"/>
    <w:rsid w:val="005318BA"/>
    <w:rsid w:val="00567874"/>
    <w:rsid w:val="0058006C"/>
    <w:rsid w:val="005816F4"/>
    <w:rsid w:val="005F1439"/>
    <w:rsid w:val="00600912"/>
    <w:rsid w:val="00601C1A"/>
    <w:rsid w:val="00621A77"/>
    <w:rsid w:val="00674FFC"/>
    <w:rsid w:val="00692F8E"/>
    <w:rsid w:val="006E0EED"/>
    <w:rsid w:val="007441E6"/>
    <w:rsid w:val="00756462"/>
    <w:rsid w:val="00770478"/>
    <w:rsid w:val="007744C9"/>
    <w:rsid w:val="007D1741"/>
    <w:rsid w:val="007F5205"/>
    <w:rsid w:val="007F68D1"/>
    <w:rsid w:val="00800DCE"/>
    <w:rsid w:val="00804020"/>
    <w:rsid w:val="00872E76"/>
    <w:rsid w:val="008801B9"/>
    <w:rsid w:val="00896B50"/>
    <w:rsid w:val="008A20CC"/>
    <w:rsid w:val="008A2C75"/>
    <w:rsid w:val="008A62AD"/>
    <w:rsid w:val="008D31DE"/>
    <w:rsid w:val="008D4C7D"/>
    <w:rsid w:val="008E3D66"/>
    <w:rsid w:val="008E44FC"/>
    <w:rsid w:val="008E77EB"/>
    <w:rsid w:val="00934838"/>
    <w:rsid w:val="00943424"/>
    <w:rsid w:val="009532FC"/>
    <w:rsid w:val="009619A6"/>
    <w:rsid w:val="00974994"/>
    <w:rsid w:val="00984E82"/>
    <w:rsid w:val="009A375F"/>
    <w:rsid w:val="009B54BE"/>
    <w:rsid w:val="009C7846"/>
    <w:rsid w:val="009D0DBE"/>
    <w:rsid w:val="009D4855"/>
    <w:rsid w:val="009D5F21"/>
    <w:rsid w:val="009E0E3A"/>
    <w:rsid w:val="00A066F2"/>
    <w:rsid w:val="00A1088B"/>
    <w:rsid w:val="00A33B32"/>
    <w:rsid w:val="00A3458E"/>
    <w:rsid w:val="00A46B41"/>
    <w:rsid w:val="00A94459"/>
    <w:rsid w:val="00AA7743"/>
    <w:rsid w:val="00AB23E5"/>
    <w:rsid w:val="00AC55C8"/>
    <w:rsid w:val="00AE21A1"/>
    <w:rsid w:val="00AE4966"/>
    <w:rsid w:val="00AE6956"/>
    <w:rsid w:val="00AF6987"/>
    <w:rsid w:val="00B11E5F"/>
    <w:rsid w:val="00B15601"/>
    <w:rsid w:val="00B17978"/>
    <w:rsid w:val="00B3378B"/>
    <w:rsid w:val="00B42FF7"/>
    <w:rsid w:val="00B54E0E"/>
    <w:rsid w:val="00BD48BE"/>
    <w:rsid w:val="00BF75AA"/>
    <w:rsid w:val="00C02702"/>
    <w:rsid w:val="00C0609E"/>
    <w:rsid w:val="00C42601"/>
    <w:rsid w:val="00C47030"/>
    <w:rsid w:val="00CA6E64"/>
    <w:rsid w:val="00CB3D6A"/>
    <w:rsid w:val="00CE77F8"/>
    <w:rsid w:val="00D11C5B"/>
    <w:rsid w:val="00D173C0"/>
    <w:rsid w:val="00D425EB"/>
    <w:rsid w:val="00D62C1B"/>
    <w:rsid w:val="00DA4922"/>
    <w:rsid w:val="00DB0AA2"/>
    <w:rsid w:val="00DE5803"/>
    <w:rsid w:val="00E21C6D"/>
    <w:rsid w:val="00E43E4F"/>
    <w:rsid w:val="00E744E5"/>
    <w:rsid w:val="00E94494"/>
    <w:rsid w:val="00EA4033"/>
    <w:rsid w:val="00EB5929"/>
    <w:rsid w:val="00EB5DCE"/>
    <w:rsid w:val="00EB733A"/>
    <w:rsid w:val="00F011AD"/>
    <w:rsid w:val="00F056B3"/>
    <w:rsid w:val="00F1137E"/>
    <w:rsid w:val="00F70F15"/>
    <w:rsid w:val="00FA20A1"/>
    <w:rsid w:val="00FA47D4"/>
    <w:rsid w:val="00FC64E4"/>
    <w:rsid w:val="00FC6511"/>
    <w:rsid w:val="00FF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7978"/>
    <w:rPr>
      <w:color w:val="0000FF"/>
      <w:u w:val="single"/>
    </w:rPr>
  </w:style>
  <w:style w:type="table" w:styleId="a4">
    <w:name w:val="Table Grid"/>
    <w:basedOn w:val="a1"/>
    <w:uiPriority w:val="59"/>
    <w:rsid w:val="008E44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B6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6F3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54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54E0E"/>
  </w:style>
  <w:style w:type="paragraph" w:styleId="a9">
    <w:name w:val="footer"/>
    <w:basedOn w:val="a"/>
    <w:link w:val="aa"/>
    <w:uiPriority w:val="99"/>
    <w:unhideWhenUsed/>
    <w:rsid w:val="00B54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4E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7978"/>
    <w:rPr>
      <w:color w:val="0000FF"/>
      <w:u w:val="single"/>
    </w:rPr>
  </w:style>
  <w:style w:type="table" w:styleId="a4">
    <w:name w:val="Table Grid"/>
    <w:basedOn w:val="a1"/>
    <w:uiPriority w:val="59"/>
    <w:rsid w:val="008E44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B6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6F3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54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54E0E"/>
  </w:style>
  <w:style w:type="paragraph" w:styleId="a9">
    <w:name w:val="footer"/>
    <w:basedOn w:val="a"/>
    <w:link w:val="aa"/>
    <w:uiPriority w:val="99"/>
    <w:unhideWhenUsed/>
    <w:rsid w:val="00B54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4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8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4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9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0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03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165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0128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CE1E6"/>
                        <w:left w:val="single" w:sz="6" w:space="0" w:color="DCE1E6"/>
                        <w:bottom w:val="single" w:sz="6" w:space="0" w:color="DCE1E6"/>
                        <w:right w:val="single" w:sz="6" w:space="0" w:color="DCE1E6"/>
                      </w:divBdr>
                      <w:divsChild>
                        <w:div w:id="181845042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351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86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558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7594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5786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CE1E6"/>
                        <w:left w:val="single" w:sz="6" w:space="0" w:color="DCE1E6"/>
                        <w:bottom w:val="single" w:sz="6" w:space="0" w:color="DCE1E6"/>
                        <w:right w:val="single" w:sz="6" w:space="0" w:color="DCE1E6"/>
                      </w:divBdr>
                      <w:divsChild>
                        <w:div w:id="150447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83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06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16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36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30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99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32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440896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CE1E6"/>
                        <w:left w:val="single" w:sz="6" w:space="0" w:color="DCE1E6"/>
                        <w:bottom w:val="single" w:sz="6" w:space="0" w:color="DCE1E6"/>
                        <w:right w:val="single" w:sz="6" w:space="0" w:color="DCE1E6"/>
                      </w:divBdr>
                      <w:divsChild>
                        <w:div w:id="33608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7009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CE1E6"/>
                        <w:left w:val="single" w:sz="6" w:space="0" w:color="DCE1E6"/>
                        <w:bottom w:val="single" w:sz="6" w:space="0" w:color="DCE1E6"/>
                        <w:right w:val="single" w:sz="6" w:space="0" w:color="DCE1E6"/>
                      </w:divBdr>
                      <w:divsChild>
                        <w:div w:id="95520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92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92359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CE1E6"/>
                        <w:left w:val="single" w:sz="6" w:space="0" w:color="DCE1E6"/>
                        <w:bottom w:val="single" w:sz="6" w:space="0" w:color="DCE1E6"/>
                        <w:right w:val="single" w:sz="6" w:space="0" w:color="DCE1E6"/>
                      </w:divBdr>
                      <w:divsChild>
                        <w:div w:id="115359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38615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318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79874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64591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47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61931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5" w:color="DCE1E6"/>
                        <w:left w:val="single" w:sz="6" w:space="15" w:color="DCE1E6"/>
                        <w:bottom w:val="single" w:sz="6" w:space="15" w:color="DCE1E6"/>
                        <w:right w:val="single" w:sz="6" w:space="15" w:color="DCE1E6"/>
                      </w:divBdr>
                    </w:div>
                  </w:divsChild>
                </w:div>
              </w:divsChild>
            </w:div>
          </w:divsChild>
        </w:div>
        <w:div w:id="2095390950">
          <w:marLeft w:val="0"/>
          <w:marRight w:val="0"/>
          <w:marTop w:val="0"/>
          <w:marBottom w:val="0"/>
          <w:divBdr>
            <w:top w:val="single" w:sz="6" w:space="30" w:color="E7E8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5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0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6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3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8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04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671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156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6585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931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87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9731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60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731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75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17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965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321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50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2521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128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005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551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369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215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126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637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396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2143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352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270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1947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446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383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6518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610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900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00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088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408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84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072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46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31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840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371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635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963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91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155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09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3129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776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23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0357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5347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9204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20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6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878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456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0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23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6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0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0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2024-09-25T12:11:00Z</cp:lastPrinted>
  <dcterms:created xsi:type="dcterms:W3CDTF">2024-10-09T10:13:00Z</dcterms:created>
  <dcterms:modified xsi:type="dcterms:W3CDTF">2024-10-09T10:13:00Z</dcterms:modified>
</cp:coreProperties>
</file>